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DD38" w14:textId="1BC31893" w:rsidR="00154036" w:rsidRPr="008355BC" w:rsidRDefault="00154036" w:rsidP="00154036">
      <w:pPr>
        <w:jc w:val="center"/>
        <w:rPr>
          <w:b/>
          <w:u w:val="single"/>
        </w:rPr>
      </w:pPr>
      <w:r w:rsidRPr="008355BC">
        <w:rPr>
          <w:b/>
          <w:u w:val="single"/>
        </w:rPr>
        <w:t>REGOLAMENTO</w:t>
      </w:r>
    </w:p>
    <w:p w14:paraId="142E8D08" w14:textId="77777777" w:rsidR="00154036" w:rsidRPr="008355BC" w:rsidRDefault="00154036" w:rsidP="00154036"/>
    <w:p w14:paraId="7EBD92D7" w14:textId="319B0166" w:rsidR="003E1112" w:rsidRDefault="003A049D" w:rsidP="00884AF7">
      <w:pPr>
        <w:jc w:val="both"/>
      </w:pPr>
      <w:r>
        <w:rPr>
          <w:b/>
        </w:rPr>
        <w:t xml:space="preserve">DANONE NUTRICIA S.p.A. Società Benefit </w:t>
      </w:r>
      <w:r w:rsidRPr="00105D04">
        <w:t>(di seguito il “</w:t>
      </w:r>
      <w:r w:rsidRPr="00105D04">
        <w:rPr>
          <w:b/>
        </w:rPr>
        <w:t>Promotore</w:t>
      </w:r>
      <w:r w:rsidRPr="00105D04">
        <w:t xml:space="preserve">”) </w:t>
      </w:r>
      <w:r>
        <w:t xml:space="preserve">– CON SEDE IN VIA CARLO FARINI, 41 – 20159 MILANO, </w:t>
      </w:r>
      <w:r w:rsidRPr="00851D0D">
        <w:t xml:space="preserve">BANDISCE IL SEGUENTE CONCORSO A PREMI </w:t>
      </w:r>
      <w:r w:rsidRPr="00884AF7">
        <w:t xml:space="preserve">DENOMINATO </w:t>
      </w:r>
      <w:r w:rsidRPr="00EB4601">
        <w:rPr>
          <w:b/>
        </w:rPr>
        <w:t>“</w:t>
      </w:r>
      <w:r w:rsidR="002949D2" w:rsidRPr="002949D2">
        <w:rPr>
          <w:b/>
        </w:rPr>
        <w:t xml:space="preserve">Vinci un </w:t>
      </w:r>
      <w:r w:rsidR="006B2676">
        <w:rPr>
          <w:b/>
        </w:rPr>
        <w:t>CLEMPAD</w:t>
      </w:r>
      <w:r w:rsidR="002949D2" w:rsidRPr="002949D2">
        <w:rPr>
          <w:b/>
        </w:rPr>
        <w:t xml:space="preserve"> con Danone Kids</w:t>
      </w:r>
      <w:r w:rsidRPr="00EB4601">
        <w:rPr>
          <w:b/>
        </w:rPr>
        <w:t xml:space="preserve">” </w:t>
      </w:r>
      <w:r w:rsidRPr="00EB4601">
        <w:t>(di seguito la</w:t>
      </w:r>
      <w:r w:rsidRPr="00EB4601">
        <w:rPr>
          <w:b/>
        </w:rPr>
        <w:t xml:space="preserve"> “Manifestazione</w:t>
      </w:r>
      <w:r w:rsidRPr="00EB4601">
        <w:t>”)</w:t>
      </w:r>
      <w:r w:rsidR="00884AF7" w:rsidRPr="00EB4601">
        <w:t>.</w:t>
      </w:r>
    </w:p>
    <w:p w14:paraId="670EAA49" w14:textId="77777777" w:rsidR="00993409" w:rsidRPr="003E1112" w:rsidRDefault="00993409" w:rsidP="00884AF7">
      <w:pPr>
        <w:jc w:val="both"/>
        <w:rPr>
          <w:b/>
        </w:rPr>
      </w:pPr>
    </w:p>
    <w:p w14:paraId="57378720" w14:textId="3800108D" w:rsidR="00880EAA" w:rsidRPr="004540D9" w:rsidRDefault="00880EAA" w:rsidP="00880EAA">
      <w:pPr>
        <w:ind w:left="2124" w:hanging="2124"/>
        <w:jc w:val="both"/>
        <w:rPr>
          <w:b/>
        </w:rPr>
      </w:pPr>
      <w:r w:rsidRPr="00F7206B">
        <w:rPr>
          <w:b/>
        </w:rPr>
        <w:t>SOCIETA’</w:t>
      </w:r>
    </w:p>
    <w:p w14:paraId="0847CDC4" w14:textId="081D2D57" w:rsidR="00880EAA" w:rsidRPr="004540D9" w:rsidRDefault="00880EAA" w:rsidP="00880EAA">
      <w:pPr>
        <w:ind w:left="2124" w:hanging="2124"/>
        <w:jc w:val="both"/>
        <w:rPr>
          <w:b/>
        </w:rPr>
      </w:pPr>
      <w:r w:rsidRPr="004540D9">
        <w:rPr>
          <w:b/>
        </w:rPr>
        <w:t>DELEGATA</w:t>
      </w:r>
      <w:r w:rsidRPr="004540D9">
        <w:rPr>
          <w:b/>
        </w:rPr>
        <w:tab/>
      </w:r>
      <w:r w:rsidRPr="004540D9">
        <w:t>Testoni &amp; Testoni Promotion S.r.l. – Via Martiri di Belfiore, 3 – 200</w:t>
      </w:r>
      <w:r w:rsidR="00B05D66">
        <w:t>73</w:t>
      </w:r>
      <w:r w:rsidRPr="004540D9">
        <w:t xml:space="preserve"> Opera (MI)</w:t>
      </w:r>
      <w:r>
        <w:t xml:space="preserve"> (di seguito il “</w:t>
      </w:r>
      <w:r w:rsidRPr="00BA0C31">
        <w:rPr>
          <w:b/>
        </w:rPr>
        <w:t>Delegato</w:t>
      </w:r>
      <w:r>
        <w:t>”)</w:t>
      </w:r>
      <w:r w:rsidRPr="004540D9">
        <w:t>.</w:t>
      </w:r>
    </w:p>
    <w:p w14:paraId="45AD8456" w14:textId="77777777" w:rsidR="00880EAA" w:rsidRPr="00ED564B" w:rsidRDefault="00880EAA" w:rsidP="00880EAA">
      <w:pPr>
        <w:jc w:val="both"/>
        <w:rPr>
          <w:caps/>
          <w:color w:val="000000"/>
        </w:rPr>
      </w:pPr>
    </w:p>
    <w:p w14:paraId="055FE259" w14:textId="339DE27A" w:rsidR="00AB0DBD" w:rsidRDefault="00880EAA" w:rsidP="00AB0DBD">
      <w:pPr>
        <w:jc w:val="both"/>
      </w:pPr>
      <w:r w:rsidRPr="00ED564B">
        <w:rPr>
          <w:b/>
        </w:rPr>
        <w:t>PERIODO</w:t>
      </w:r>
      <w:r w:rsidRPr="00ED564B">
        <w:t xml:space="preserve"> </w:t>
      </w:r>
      <w:r w:rsidRPr="00ED564B">
        <w:tab/>
      </w:r>
      <w:r w:rsidR="00AB0DBD">
        <w:tab/>
      </w:r>
      <w:r w:rsidRPr="003E1112">
        <w:t xml:space="preserve">Dal </w:t>
      </w:r>
      <w:bookmarkStart w:id="0" w:name="_Hlk158387761"/>
      <w:r w:rsidR="002949D2">
        <w:rPr>
          <w:b/>
        </w:rPr>
        <w:t>19/08</w:t>
      </w:r>
      <w:r w:rsidR="009A33B0" w:rsidRPr="003E1112">
        <w:rPr>
          <w:b/>
        </w:rPr>
        <w:t>/202</w:t>
      </w:r>
      <w:r w:rsidR="00D72C5B">
        <w:rPr>
          <w:b/>
        </w:rPr>
        <w:t>4</w:t>
      </w:r>
      <w:r w:rsidRPr="003E1112">
        <w:t xml:space="preserve"> al </w:t>
      </w:r>
      <w:r w:rsidR="002949D2">
        <w:rPr>
          <w:b/>
        </w:rPr>
        <w:t>31/10</w:t>
      </w:r>
      <w:r w:rsidR="00D72C5B">
        <w:rPr>
          <w:b/>
        </w:rPr>
        <w:t>/2024</w:t>
      </w:r>
      <w:r w:rsidRPr="003E1112">
        <w:t xml:space="preserve"> </w:t>
      </w:r>
      <w:bookmarkEnd w:id="0"/>
      <w:r w:rsidRPr="003E1112">
        <w:t>(di seguito il “</w:t>
      </w:r>
      <w:r w:rsidRPr="003E1112">
        <w:rPr>
          <w:b/>
        </w:rPr>
        <w:t>Periodo</w:t>
      </w:r>
      <w:r w:rsidRPr="003E1112">
        <w:t>”)</w:t>
      </w:r>
      <w:r w:rsidR="00B47AD6">
        <w:t>.</w:t>
      </w:r>
    </w:p>
    <w:p w14:paraId="5E61C59F" w14:textId="67E7468B" w:rsidR="00993409" w:rsidRDefault="00993409" w:rsidP="00AB0DBD">
      <w:pPr>
        <w:jc w:val="both"/>
      </w:pPr>
    </w:p>
    <w:p w14:paraId="53F06EC0" w14:textId="3CDF925B" w:rsidR="009E2542" w:rsidRPr="008C2D94" w:rsidRDefault="00993409" w:rsidP="008C2D94">
      <w:pPr>
        <w:ind w:left="2124" w:hanging="2124"/>
        <w:jc w:val="both"/>
      </w:pPr>
      <w:r w:rsidRPr="008D1ADB">
        <w:rPr>
          <w:b/>
        </w:rPr>
        <w:t>AREA</w:t>
      </w:r>
      <w:r>
        <w:rPr>
          <w:b/>
        </w:rPr>
        <w:tab/>
      </w:r>
      <w:r w:rsidR="009E2542">
        <w:t>Territorio Nazionale Italiano e R</w:t>
      </w:r>
      <w:r w:rsidR="008C2D94">
        <w:t xml:space="preserve">epubblica di San Marino, presso </w:t>
      </w:r>
      <w:r w:rsidR="009E2542">
        <w:t xml:space="preserve">tutti i punti vendita </w:t>
      </w:r>
      <w:bookmarkStart w:id="1" w:name="_Hlk158387817"/>
      <w:r w:rsidR="009E2542">
        <w:t>fisici del canale moderno (Ipermercati, Supermercati, Superette e Discount</w:t>
      </w:r>
      <w:r w:rsidR="002949D2">
        <w:t>) ed i relativi siti e-commerce</w:t>
      </w:r>
      <w:r w:rsidR="002B6BBE">
        <w:t>,</w:t>
      </w:r>
      <w:r w:rsidR="009E2542">
        <w:t xml:space="preserve"> </w:t>
      </w:r>
      <w:r w:rsidR="009E2542" w:rsidRPr="008C2D94">
        <w:rPr>
          <w:b/>
        </w:rPr>
        <w:t>esclusi i punti vendita fisici ed i siti e-commerce con sede nei comuni di Alatri (FR), Grumo Appula (BA), Veroli (FR) e Canicattì (AG)</w:t>
      </w:r>
      <w:r w:rsidR="009E2542" w:rsidRPr="00962A3B">
        <w:t xml:space="preserve"> </w:t>
      </w:r>
      <w:bookmarkEnd w:id="1"/>
      <w:r w:rsidR="009E2542" w:rsidRPr="00DB4897">
        <w:t>(di seguito</w:t>
      </w:r>
      <w:r w:rsidR="009E2542">
        <w:t xml:space="preserve">, </w:t>
      </w:r>
      <w:r w:rsidR="009E2542" w:rsidRPr="00D932C0">
        <w:t>i punti vendita fisici ed i siti e-commerce sono congiuntamente indicati</w:t>
      </w:r>
      <w:r w:rsidR="009E2542" w:rsidRPr="00DB4897">
        <w:t xml:space="preserve"> </w:t>
      </w:r>
      <w:r w:rsidR="009E2542">
        <w:t xml:space="preserve">come </w:t>
      </w:r>
      <w:r w:rsidR="009E2542" w:rsidRPr="00DB4897">
        <w:t>i “</w:t>
      </w:r>
      <w:r w:rsidR="009E2542" w:rsidRPr="008C2D94">
        <w:rPr>
          <w:b/>
        </w:rPr>
        <w:t>Punti Vendita</w:t>
      </w:r>
      <w:r w:rsidR="009E2542" w:rsidRPr="00DB4897">
        <w:t>”)</w:t>
      </w:r>
      <w:r w:rsidR="009E2542">
        <w:t xml:space="preserve">. </w:t>
      </w:r>
    </w:p>
    <w:p w14:paraId="4FAAEFFD" w14:textId="7B36BBD6" w:rsidR="009709FE" w:rsidRDefault="009709FE" w:rsidP="009E2542">
      <w:pPr>
        <w:ind w:left="2124" w:hanging="2124"/>
        <w:jc w:val="both"/>
        <w:rPr>
          <w:b/>
        </w:rPr>
      </w:pPr>
    </w:p>
    <w:p w14:paraId="7AA56BA5" w14:textId="77777777" w:rsidR="009709FE" w:rsidRDefault="009709FE" w:rsidP="009709FE">
      <w:pPr>
        <w:jc w:val="both"/>
      </w:pPr>
      <w:r>
        <w:rPr>
          <w:b/>
        </w:rPr>
        <w:t xml:space="preserve">PRODOTTI </w:t>
      </w:r>
      <w:r>
        <w:rPr>
          <w:b/>
        </w:rPr>
        <w:tab/>
      </w:r>
      <w:r>
        <w:rPr>
          <w:b/>
        </w:rPr>
        <w:tab/>
      </w:r>
      <w:r>
        <w:t xml:space="preserve"> </w:t>
      </w:r>
    </w:p>
    <w:p w14:paraId="00BF9170" w14:textId="27C33865" w:rsidR="00B47AD6" w:rsidRDefault="009709FE" w:rsidP="00560E9D">
      <w:pPr>
        <w:tabs>
          <w:tab w:val="left" w:pos="2127"/>
        </w:tabs>
        <w:ind w:left="2130" w:hanging="2130"/>
        <w:jc w:val="both"/>
        <w:rPr>
          <w:b/>
          <w:bCs/>
          <w:lang w:eastAsia="en-US"/>
        </w:rPr>
      </w:pPr>
      <w:r>
        <w:rPr>
          <w:b/>
        </w:rPr>
        <w:t>PROMOZIONATI</w:t>
      </w:r>
      <w:r>
        <w:rPr>
          <w:b/>
        </w:rPr>
        <w:tab/>
      </w:r>
      <w:bookmarkStart w:id="2" w:name="_Hlk158387791"/>
      <w:r w:rsidR="00D30A79">
        <w:rPr>
          <w:b/>
          <w:bCs/>
        </w:rPr>
        <w:t>Actimel Kids</w:t>
      </w:r>
      <w:r w:rsidR="003935C6">
        <w:rPr>
          <w:b/>
          <w:bCs/>
        </w:rPr>
        <w:t xml:space="preserve"> x4 e Actimel Kids x 8</w:t>
      </w:r>
      <w:bookmarkStart w:id="3" w:name="_GoBack"/>
      <w:bookmarkEnd w:id="3"/>
      <w:r w:rsidR="002949D2">
        <w:rPr>
          <w:b/>
          <w:bCs/>
        </w:rPr>
        <w:t xml:space="preserve">, Alpro Minions, Danette </w:t>
      </w:r>
      <w:r w:rsidR="00560E9D" w:rsidRPr="00560E9D">
        <w:rPr>
          <w:bCs/>
        </w:rPr>
        <w:t xml:space="preserve">e </w:t>
      </w:r>
      <w:r w:rsidR="002949D2" w:rsidRPr="002949D2">
        <w:rPr>
          <w:b/>
        </w:rPr>
        <w:t>Danone</w:t>
      </w:r>
      <w:r w:rsidR="002949D2" w:rsidRPr="002949D2">
        <w:rPr>
          <w:b/>
          <w:spacing w:val="2"/>
        </w:rPr>
        <w:t xml:space="preserve"> </w:t>
      </w:r>
      <w:r w:rsidR="002949D2" w:rsidRPr="002949D2">
        <w:rPr>
          <w:b/>
        </w:rPr>
        <w:t>Yogoloso</w:t>
      </w:r>
      <w:r w:rsidR="002949D2" w:rsidRPr="002949D2">
        <w:rPr>
          <w:b/>
          <w:spacing w:val="3"/>
        </w:rPr>
        <w:t xml:space="preserve"> </w:t>
      </w:r>
      <w:r w:rsidR="002949D2" w:rsidRPr="002949D2">
        <w:rPr>
          <w:b/>
        </w:rPr>
        <w:t>Super</w:t>
      </w:r>
      <w:r w:rsidR="002949D2" w:rsidRPr="002949D2">
        <w:rPr>
          <w:b/>
          <w:spacing w:val="6"/>
        </w:rPr>
        <w:t xml:space="preserve"> </w:t>
      </w:r>
      <w:r w:rsidR="002949D2" w:rsidRPr="002949D2">
        <w:rPr>
          <w:b/>
        </w:rPr>
        <w:t>Mario</w:t>
      </w:r>
      <w:r w:rsidR="002949D2" w:rsidRPr="00560E9D">
        <w:rPr>
          <w:bCs/>
        </w:rPr>
        <w:t xml:space="preserve"> </w:t>
      </w:r>
      <w:r w:rsidR="002949D2">
        <w:rPr>
          <w:bCs/>
        </w:rPr>
        <w:t xml:space="preserve">a scelta tra i gusti disponibili e </w:t>
      </w:r>
      <w:r w:rsidR="00560E9D" w:rsidRPr="00560E9D">
        <w:rPr>
          <w:bCs/>
        </w:rPr>
        <w:t>secondo disponibilità</w:t>
      </w:r>
      <w:r w:rsidR="00560E9D" w:rsidRPr="00560E9D">
        <w:rPr>
          <w:b/>
          <w:bCs/>
        </w:rPr>
        <w:t xml:space="preserve"> </w:t>
      </w:r>
      <w:bookmarkEnd w:id="2"/>
      <w:r w:rsidR="00560E9D" w:rsidRPr="00560E9D">
        <w:rPr>
          <w:b/>
          <w:bCs/>
        </w:rPr>
        <w:t>(</w:t>
      </w:r>
      <w:r w:rsidR="00560E9D" w:rsidRPr="00560E9D">
        <w:rPr>
          <w:bCs/>
        </w:rPr>
        <w:t>di seguito il</w:t>
      </w:r>
      <w:r w:rsidR="00560E9D" w:rsidRPr="00560E9D">
        <w:rPr>
          <w:b/>
          <w:bCs/>
        </w:rPr>
        <w:t xml:space="preserve"> “Prodotto Promozionato” o i “Prodotti Promozionati”).</w:t>
      </w:r>
    </w:p>
    <w:p w14:paraId="52D998D7" w14:textId="546B3761" w:rsidR="00105AE6" w:rsidRDefault="00105AE6" w:rsidP="00B47AD6">
      <w:pPr>
        <w:suppressAutoHyphens w:val="0"/>
        <w:overflowPunct/>
        <w:autoSpaceDE/>
        <w:ind w:left="2124" w:hanging="2124"/>
        <w:jc w:val="both"/>
        <w:textAlignment w:val="auto"/>
        <w:rPr>
          <w:b/>
          <w:bCs/>
          <w:lang w:eastAsia="en-US"/>
        </w:rPr>
      </w:pPr>
    </w:p>
    <w:p w14:paraId="3424AF1A" w14:textId="77777777" w:rsidR="00105AE6" w:rsidRPr="00105AE6" w:rsidRDefault="00105AE6" w:rsidP="00105AE6">
      <w:pPr>
        <w:ind w:left="2124" w:hanging="2124"/>
        <w:jc w:val="both"/>
      </w:pPr>
      <w:r w:rsidRPr="00105AE6">
        <w:rPr>
          <w:b/>
        </w:rPr>
        <w:t xml:space="preserve">DESTINATARI      </w:t>
      </w:r>
      <w:r w:rsidRPr="00105AE6">
        <w:rPr>
          <w:b/>
        </w:rPr>
        <w:tab/>
      </w:r>
      <w:r w:rsidRPr="00105AE6">
        <w:t>Persone fisiche che, al momento dell’adesione alla presente Manifestazione, risultino:</w:t>
      </w:r>
    </w:p>
    <w:p w14:paraId="7E5E410C" w14:textId="44F6B848" w:rsidR="00105AE6" w:rsidRPr="008D1F8C" w:rsidRDefault="00105AE6" w:rsidP="00105AE6">
      <w:pPr>
        <w:numPr>
          <w:ilvl w:val="0"/>
          <w:numId w:val="16"/>
        </w:numPr>
        <w:suppressAutoHyphens w:val="0"/>
        <w:overflowPunct/>
        <w:autoSpaceDE/>
        <w:ind w:left="2410" w:hanging="283"/>
        <w:contextualSpacing/>
        <w:jc w:val="both"/>
        <w:textAlignment w:val="auto"/>
        <w:rPr>
          <w:szCs w:val="24"/>
          <w:lang w:eastAsia="en-US"/>
        </w:rPr>
      </w:pPr>
      <w:r w:rsidRPr="008D1F8C">
        <w:rPr>
          <w:szCs w:val="24"/>
          <w:lang w:eastAsia="en-US"/>
        </w:rPr>
        <w:t xml:space="preserve">essere residenti/domiciliati </w:t>
      </w:r>
      <w:r w:rsidR="00596A85" w:rsidRPr="008D1F8C">
        <w:rPr>
          <w:szCs w:val="24"/>
          <w:lang w:eastAsia="en-US"/>
        </w:rPr>
        <w:t>in Italia o nella Repubblica di San Marino</w:t>
      </w:r>
      <w:r w:rsidRPr="008D1F8C">
        <w:rPr>
          <w:szCs w:val="24"/>
          <w:lang w:eastAsia="en-US"/>
        </w:rPr>
        <w:t>;</w:t>
      </w:r>
    </w:p>
    <w:p w14:paraId="00F269F1" w14:textId="77777777" w:rsidR="00105AE6" w:rsidRPr="008D1F8C" w:rsidRDefault="00105AE6" w:rsidP="00105AE6">
      <w:pPr>
        <w:numPr>
          <w:ilvl w:val="0"/>
          <w:numId w:val="16"/>
        </w:numPr>
        <w:suppressAutoHyphens w:val="0"/>
        <w:overflowPunct/>
        <w:autoSpaceDE/>
        <w:ind w:left="2410" w:hanging="283"/>
        <w:contextualSpacing/>
        <w:jc w:val="both"/>
        <w:textAlignment w:val="auto"/>
        <w:rPr>
          <w:szCs w:val="24"/>
          <w:lang w:eastAsia="en-US"/>
        </w:rPr>
      </w:pPr>
      <w:r w:rsidRPr="008D1F8C">
        <w:rPr>
          <w:szCs w:val="24"/>
          <w:lang w:eastAsia="en-US"/>
        </w:rPr>
        <w:t>aver compiuto la maggiore età;</w:t>
      </w:r>
    </w:p>
    <w:p w14:paraId="05A0920D" w14:textId="087635AA" w:rsidR="00880EAA" w:rsidRDefault="00105AE6" w:rsidP="00105AE6">
      <w:pPr>
        <w:tabs>
          <w:tab w:val="left" w:pos="2127"/>
        </w:tabs>
        <w:ind w:left="2127" w:hanging="2127"/>
        <w:jc w:val="both"/>
      </w:pPr>
      <w:r w:rsidRPr="00B17BFE">
        <w:t xml:space="preserve"> </w:t>
      </w:r>
      <w:r>
        <w:tab/>
      </w:r>
      <w:r w:rsidR="00880EAA" w:rsidRPr="00B17BFE">
        <w:t>(di seguito</w:t>
      </w:r>
      <w:r w:rsidR="00880EAA">
        <w:t xml:space="preserve"> il “</w:t>
      </w:r>
      <w:r w:rsidR="00880EAA" w:rsidRPr="001021C4">
        <w:rPr>
          <w:b/>
        </w:rPr>
        <w:t>Concorrent</w:t>
      </w:r>
      <w:r w:rsidR="00880EAA">
        <w:rPr>
          <w:b/>
        </w:rPr>
        <w:t>e</w:t>
      </w:r>
      <w:r w:rsidR="00880EAA">
        <w:t>” o i “</w:t>
      </w:r>
      <w:r w:rsidR="00880EAA" w:rsidRPr="001021C4">
        <w:rPr>
          <w:b/>
        </w:rPr>
        <w:t>Concorrent</w:t>
      </w:r>
      <w:r w:rsidR="00880EAA">
        <w:rPr>
          <w:b/>
        </w:rPr>
        <w:t>i</w:t>
      </w:r>
      <w:r w:rsidR="00880EAA">
        <w:t>”).</w:t>
      </w:r>
    </w:p>
    <w:p w14:paraId="6530BF8E" w14:textId="77777777" w:rsidR="00880EAA" w:rsidRDefault="00880EAA" w:rsidP="008A7135">
      <w:pPr>
        <w:ind w:left="2127" w:hanging="2127"/>
        <w:jc w:val="both"/>
        <w:rPr>
          <w:b/>
        </w:rPr>
      </w:pPr>
    </w:p>
    <w:p w14:paraId="1A28C238" w14:textId="50DD3B83" w:rsidR="00D72C5B" w:rsidRPr="00C5597A" w:rsidRDefault="00841CA9" w:rsidP="00D72C5B">
      <w:pPr>
        <w:ind w:left="2127" w:hanging="2127"/>
        <w:jc w:val="both"/>
      </w:pPr>
      <w:r w:rsidRPr="00423D48">
        <w:rPr>
          <w:b/>
        </w:rPr>
        <w:t xml:space="preserve">MECCANICA      </w:t>
      </w:r>
      <w:r w:rsidRPr="00423D48">
        <w:rPr>
          <w:b/>
        </w:rPr>
        <w:tab/>
      </w:r>
      <w:r w:rsidR="00D72C5B">
        <w:t>Durante</w:t>
      </w:r>
      <w:r w:rsidR="00D72C5B">
        <w:rPr>
          <w:b/>
        </w:rPr>
        <w:t xml:space="preserve"> </w:t>
      </w:r>
      <w:r w:rsidR="00D72C5B">
        <w:t xml:space="preserve">il Periodo, i Concorrenti che acquisteranno, presso uno dei Punti Vendita, </w:t>
      </w:r>
      <w:r w:rsidR="00D72C5B" w:rsidRPr="001004FA">
        <w:rPr>
          <w:b/>
          <w:u w:val="single"/>
        </w:rPr>
        <w:t>almeno n.</w:t>
      </w:r>
      <w:r w:rsidR="00D72C5B">
        <w:rPr>
          <w:b/>
          <w:u w:val="single"/>
        </w:rPr>
        <w:t xml:space="preserve"> </w:t>
      </w:r>
      <w:r w:rsidR="00FB0FBF">
        <w:rPr>
          <w:b/>
          <w:u w:val="single"/>
        </w:rPr>
        <w:t>3</w:t>
      </w:r>
      <w:r w:rsidR="00C426FF">
        <w:rPr>
          <w:b/>
          <w:u w:val="single"/>
        </w:rPr>
        <w:t xml:space="preserve"> </w:t>
      </w:r>
      <w:r w:rsidR="00D72C5B" w:rsidRPr="001004FA">
        <w:rPr>
          <w:b/>
          <w:u w:val="single"/>
        </w:rPr>
        <w:t xml:space="preserve">dei Prodotti Promozionati </w:t>
      </w:r>
      <w:r w:rsidR="00D72C5B" w:rsidRPr="00E70437">
        <w:rPr>
          <w:b/>
          <w:u w:val="single"/>
        </w:rPr>
        <w:t>in un unico “Documento d’Acquisto</w:t>
      </w:r>
      <w:r w:rsidR="00D72C5B" w:rsidRPr="001004FA">
        <w:rPr>
          <w:b/>
          <w:u w:val="single"/>
        </w:rPr>
        <w:t>”</w:t>
      </w:r>
      <w:r w:rsidR="00D72C5B" w:rsidRPr="00883729">
        <w:t xml:space="preserve"> </w:t>
      </w:r>
      <w:r w:rsidR="00D72C5B" w:rsidRPr="00C5597A">
        <w:t>avranno la possibilità di partecipare al</w:t>
      </w:r>
      <w:r w:rsidR="00D72C5B">
        <w:t>la Manifestazione</w:t>
      </w:r>
      <w:r w:rsidR="00D72C5B" w:rsidRPr="00C5597A">
        <w:t xml:space="preserve"> e di provare a vincere uno dei premi in palio indicati nella sezione “MONTEPREMI”.</w:t>
      </w:r>
    </w:p>
    <w:p w14:paraId="28AF999D" w14:textId="77777777" w:rsidR="00D72C5B" w:rsidRDefault="00D72C5B" w:rsidP="00D72C5B">
      <w:pPr>
        <w:ind w:left="2127"/>
        <w:jc w:val="both"/>
      </w:pPr>
      <w:r>
        <w:t>Con “</w:t>
      </w:r>
      <w:r w:rsidRPr="00DE69EA">
        <w:rPr>
          <w:b/>
        </w:rPr>
        <w:t>Documento d’Acquisto</w:t>
      </w:r>
      <w:r>
        <w:t>” si intende il documento commerciale di vendita o prestazione d’acquisto, anche chiamato "</w:t>
      </w:r>
      <w:r w:rsidRPr="00DE69EA">
        <w:rPr>
          <w:b/>
        </w:rPr>
        <w:t>Scontrino</w:t>
      </w:r>
      <w:r>
        <w:t>", per chi effettua acquisti nei punti vendita fisici, o la ricevuta/fattura/ordine/DDT/DDC/documento di vendita nel caso di acquisti on-line, di seguito indicata come "</w:t>
      </w:r>
      <w:r w:rsidRPr="00DE69EA">
        <w:rPr>
          <w:b/>
        </w:rPr>
        <w:t>Ricevuta</w:t>
      </w:r>
      <w:r>
        <w:t xml:space="preserve">". </w:t>
      </w:r>
    </w:p>
    <w:p w14:paraId="189F1963" w14:textId="42674328" w:rsidR="00D72C5B" w:rsidRPr="001C6501" w:rsidRDefault="00D72C5B" w:rsidP="00D72C5B">
      <w:pPr>
        <w:ind w:left="2127"/>
        <w:jc w:val="both"/>
      </w:pPr>
      <w:r>
        <w:t>Si precisa inoltre, che nel caso di acquisti online, non sarà possibile partecipare con la conferma d’ordine/</w:t>
      </w:r>
      <w:r w:rsidRPr="001C6501">
        <w:t>spedizione.</w:t>
      </w:r>
    </w:p>
    <w:p w14:paraId="6F161C64" w14:textId="77777777" w:rsidR="00B47AD6" w:rsidRPr="001C6501" w:rsidRDefault="00B47AD6" w:rsidP="00B47AD6">
      <w:pPr>
        <w:ind w:left="2127" w:hanging="2127"/>
        <w:jc w:val="both"/>
        <w:rPr>
          <w:b/>
        </w:rPr>
      </w:pPr>
    </w:p>
    <w:p w14:paraId="3E4C1F8A" w14:textId="77777777" w:rsidR="00B47AD6" w:rsidRPr="001C6501" w:rsidRDefault="00B47AD6" w:rsidP="00B47AD6">
      <w:pPr>
        <w:ind w:left="2127"/>
        <w:jc w:val="both"/>
      </w:pPr>
      <w:r w:rsidRPr="001C6501">
        <w:t>Per partecipare alla Manifestazione, i Concorrenti dovranno:</w:t>
      </w:r>
    </w:p>
    <w:p w14:paraId="6818C590" w14:textId="77777777" w:rsidR="006B2676" w:rsidRDefault="00B47AD6" w:rsidP="006B2676">
      <w:pPr>
        <w:pStyle w:val="Paragrafoelenco"/>
        <w:numPr>
          <w:ilvl w:val="0"/>
          <w:numId w:val="17"/>
        </w:numPr>
        <w:ind w:left="2410" w:hanging="218"/>
        <w:jc w:val="both"/>
      </w:pPr>
      <w:r w:rsidRPr="001C6501">
        <w:t>conservare il Documento d’Acquisto;</w:t>
      </w:r>
    </w:p>
    <w:p w14:paraId="2E0604A6" w14:textId="3E8768D6" w:rsidR="00B47AD6" w:rsidRPr="001C6501" w:rsidRDefault="00B47AD6" w:rsidP="006B2676">
      <w:pPr>
        <w:pStyle w:val="Paragrafoelenco"/>
        <w:numPr>
          <w:ilvl w:val="0"/>
          <w:numId w:val="17"/>
        </w:numPr>
        <w:ind w:left="2410" w:hanging="218"/>
        <w:jc w:val="both"/>
      </w:pPr>
      <w:r w:rsidRPr="006B2676">
        <w:rPr>
          <w:b/>
        </w:rPr>
        <w:t xml:space="preserve">inviare al numero </w:t>
      </w:r>
      <w:bookmarkStart w:id="4" w:name="_Hlk158387831"/>
      <w:r w:rsidR="006B2676" w:rsidRPr="006B2676">
        <w:rPr>
          <w:b/>
          <w:bCs/>
        </w:rPr>
        <w:t>3420632527</w:t>
      </w:r>
      <w:r w:rsidR="006B2676">
        <w:t> </w:t>
      </w:r>
      <w:bookmarkEnd w:id="4"/>
      <w:r w:rsidRPr="006B2676">
        <w:rPr>
          <w:bCs/>
        </w:rPr>
        <w:t>tr</w:t>
      </w:r>
      <w:r w:rsidRPr="001C6501">
        <w:t xml:space="preserve">amite un messaggio con </w:t>
      </w:r>
      <w:r w:rsidRPr="006B2676">
        <w:rPr>
          <w:b/>
        </w:rPr>
        <w:t>SMS</w:t>
      </w:r>
      <w:r w:rsidRPr="001C6501">
        <w:t xml:space="preserve">* OPPURE con l’applicazione </w:t>
      </w:r>
      <w:r w:rsidRPr="006B2676">
        <w:rPr>
          <w:b/>
        </w:rPr>
        <w:t>WhatsApp*, i dati del Documento d’Acquisto</w:t>
      </w:r>
      <w:r w:rsidRPr="001C6501">
        <w:t xml:space="preserve"> indicati nella sezio</w:t>
      </w:r>
      <w:r w:rsidR="00CF6FAC" w:rsidRPr="001C6501">
        <w:t>ne “DATI DOCUMENTO D’ACQUISTO” e</w:t>
      </w:r>
      <w:r w:rsidR="007F2871" w:rsidRPr="001C6501">
        <w:t>d</w:t>
      </w:r>
      <w:r w:rsidR="00CF6FAC" w:rsidRPr="001C6501">
        <w:t xml:space="preserve"> il proprio nome e cognome, </w:t>
      </w:r>
      <w:r w:rsidRPr="001C6501">
        <w:t>separati da un punto e senza spazi, seguendo la sintassi riportata nella sezione stessa (di seguito, la “</w:t>
      </w:r>
      <w:r w:rsidRPr="006B2676">
        <w:rPr>
          <w:b/>
        </w:rPr>
        <w:t>Giocata</w:t>
      </w:r>
      <w:r w:rsidRPr="001C6501">
        <w:t>” o le “</w:t>
      </w:r>
      <w:r w:rsidRPr="006B2676">
        <w:rPr>
          <w:b/>
        </w:rPr>
        <w:t>Giocate</w:t>
      </w:r>
      <w:r w:rsidRPr="001C6501">
        <w:t xml:space="preserve">”). </w:t>
      </w:r>
    </w:p>
    <w:p w14:paraId="37ED17D1" w14:textId="61FA4CB0" w:rsidR="00B47AD6" w:rsidRPr="00423D48" w:rsidRDefault="00B47AD6" w:rsidP="00B47AD6">
      <w:pPr>
        <w:ind w:left="2410"/>
        <w:jc w:val="both"/>
      </w:pPr>
      <w:r w:rsidRPr="001C6501">
        <w:t>*Il costo dell’invio del messaggio dipende dal proprio operatore telefonico; il Promotore non è responsabile per eventuali problemi di natura tecnica legati all’invio/ricezione dei messaggi di partecipazione e di vincita non dipendenti dalla propria volontà, ma dalla rete telefonica nazionale, ad esempio: impossibilità di invio/ricezione dei messaggi, ritardo nell’invio/ricezione dei messaggi, sovraccarico di rete, caduta di linea, server irraggiungibili</w:t>
      </w:r>
      <w:r w:rsidR="001C6501">
        <w:t>, ecc.).</w:t>
      </w:r>
    </w:p>
    <w:p w14:paraId="1DB779A8" w14:textId="77777777" w:rsidR="00B47AD6" w:rsidRPr="00423D48" w:rsidRDefault="00B47AD6" w:rsidP="00B47AD6">
      <w:pPr>
        <w:ind w:left="2127"/>
        <w:jc w:val="both"/>
      </w:pPr>
    </w:p>
    <w:p w14:paraId="22C2D582" w14:textId="77777777" w:rsidR="00B47AD6" w:rsidRPr="00423D48" w:rsidRDefault="00B47AD6" w:rsidP="00B47AD6">
      <w:pPr>
        <w:ind w:left="2127"/>
        <w:jc w:val="both"/>
      </w:pPr>
      <w:r w:rsidRPr="00423D48">
        <w:t>Successivamente, il Concorrente riceverà l’esito della Giocata e, in caso di vincita, le indicazioni</w:t>
      </w:r>
    </w:p>
    <w:p w14:paraId="2785ADE6" w14:textId="77777777" w:rsidR="00B47AD6" w:rsidRPr="00423D48" w:rsidRDefault="00B47AD6" w:rsidP="00B47AD6">
      <w:pPr>
        <w:ind w:left="2127"/>
        <w:jc w:val="both"/>
      </w:pPr>
      <w:r w:rsidRPr="00423D48">
        <w:t xml:space="preserve">per convalidare la vincita, così come indicato nella sezione “CONVALIDA VINCITA”. </w:t>
      </w:r>
    </w:p>
    <w:p w14:paraId="4E6D29F2" w14:textId="77777777" w:rsidR="00B47AD6" w:rsidRPr="00423D48" w:rsidRDefault="00B47AD6" w:rsidP="00B47AD6">
      <w:pPr>
        <w:ind w:left="2127"/>
        <w:jc w:val="both"/>
      </w:pPr>
    </w:p>
    <w:p w14:paraId="4CEEF724" w14:textId="77777777" w:rsidR="00B47AD6" w:rsidRPr="00423D48" w:rsidRDefault="00B47AD6" w:rsidP="00B47AD6">
      <w:pPr>
        <w:ind w:left="2127"/>
        <w:jc w:val="both"/>
      </w:pPr>
      <w:r w:rsidRPr="00423D48">
        <w:t>Saranno tenute valide solo le vincite registrate nell’apposito database.</w:t>
      </w:r>
    </w:p>
    <w:p w14:paraId="068BEBD6" w14:textId="77777777" w:rsidR="00B47AD6" w:rsidRPr="00423D48" w:rsidRDefault="00B47AD6" w:rsidP="00B47AD6">
      <w:pPr>
        <w:ind w:left="2127"/>
        <w:jc w:val="both"/>
      </w:pPr>
    </w:p>
    <w:p w14:paraId="53368271" w14:textId="6AC9664E" w:rsidR="00DF2E12" w:rsidRDefault="00DF2E12" w:rsidP="00DF2E12">
      <w:pPr>
        <w:ind w:left="2127"/>
        <w:jc w:val="both"/>
      </w:pPr>
      <w:r>
        <w:t>Un software non manomettibile dall’esterno, opportunamente predisposto come da perizia tecnica che sarà consegnata al funzionario camerale o al notaio, registrerà le Giocate ed assegnerà, in modo casuale ed automatico,</w:t>
      </w:r>
      <w:r>
        <w:rPr>
          <w:b/>
        </w:rPr>
        <w:t xml:space="preserve"> </w:t>
      </w:r>
      <w:r w:rsidR="002949D2">
        <w:rPr>
          <w:b/>
        </w:rPr>
        <w:t>nel Periodo</w:t>
      </w:r>
      <w:r w:rsidR="002949D2">
        <w:t xml:space="preserve"> </w:t>
      </w:r>
      <w:r w:rsidR="002949D2">
        <w:rPr>
          <w:b/>
        </w:rPr>
        <w:t>i</w:t>
      </w:r>
      <w:r w:rsidR="002949D2" w:rsidRPr="00D93748">
        <w:rPr>
          <w:b/>
        </w:rPr>
        <w:t xml:space="preserve"> premi</w:t>
      </w:r>
      <w:r w:rsidR="002949D2" w:rsidRPr="00D93748">
        <w:t xml:space="preserve"> </w:t>
      </w:r>
      <w:r>
        <w:t>tra quelli indicati nell’apposita sezione “MONTEPREMI”.</w:t>
      </w:r>
    </w:p>
    <w:p w14:paraId="306BF364" w14:textId="77777777" w:rsidR="002949D2" w:rsidRDefault="002949D2" w:rsidP="002949D2">
      <w:pPr>
        <w:ind w:left="2127"/>
        <w:jc w:val="both"/>
      </w:pPr>
      <w:r w:rsidRPr="002F4FEE">
        <w:t>Eventuali premi non assegnati nell’ultimo giorno della Manifestazione e/o gli eventuali premi non convalidati saranno devoluti alla Onlus più sotto indicata</w:t>
      </w:r>
      <w:r>
        <w:t>.</w:t>
      </w:r>
    </w:p>
    <w:p w14:paraId="38651693" w14:textId="77777777" w:rsidR="002949D2" w:rsidRDefault="002949D2" w:rsidP="002949D2">
      <w:pPr>
        <w:ind w:left="2127"/>
        <w:jc w:val="both"/>
      </w:pPr>
    </w:p>
    <w:p w14:paraId="6D371180" w14:textId="75A1CC41" w:rsidR="00DF2E12" w:rsidRDefault="00DF2E12" w:rsidP="00DF2E12">
      <w:pPr>
        <w:ind w:left="2127"/>
        <w:jc w:val="both"/>
        <w:rPr>
          <w:szCs w:val="24"/>
        </w:rPr>
      </w:pPr>
    </w:p>
    <w:p w14:paraId="74A73D47" w14:textId="77777777" w:rsidR="00DF2E12" w:rsidRDefault="00DF2E12" w:rsidP="00DF2E12">
      <w:pPr>
        <w:ind w:left="2127"/>
        <w:jc w:val="both"/>
        <w:rPr>
          <w:szCs w:val="24"/>
        </w:rPr>
      </w:pPr>
    </w:p>
    <w:p w14:paraId="161BC528" w14:textId="1D9046F5" w:rsidR="00B47AD6" w:rsidRDefault="00B47AD6" w:rsidP="006B2676">
      <w:pPr>
        <w:ind w:left="2127"/>
        <w:jc w:val="both"/>
        <w:rPr>
          <w:b/>
        </w:rPr>
      </w:pPr>
      <w:r w:rsidRPr="00423D48">
        <w:rPr>
          <w:b/>
        </w:rPr>
        <w:lastRenderedPageBreak/>
        <w:t xml:space="preserve">Per qualsiasi problematica inerente alla partecipazione alla Manifestazione il Concorrente potrà scrivere a </w:t>
      </w:r>
      <w:hyperlink r:id="rId10" w:history="1">
        <w:r w:rsidR="006B2676" w:rsidRPr="00A922EC">
          <w:rPr>
            <w:rStyle w:val="Collegamentoipertestuale"/>
            <w:b/>
            <w:bCs/>
          </w:rPr>
          <w:t>segreteriadanone@ictlabs.it</w:t>
        </w:r>
      </w:hyperlink>
      <w:r w:rsidR="006B2676">
        <w:rPr>
          <w:b/>
          <w:bCs/>
        </w:rPr>
        <w:t>.</w:t>
      </w:r>
    </w:p>
    <w:p w14:paraId="342C12F9" w14:textId="77777777" w:rsidR="00B47AD6" w:rsidRDefault="00B47AD6" w:rsidP="00841CA9">
      <w:pPr>
        <w:jc w:val="both"/>
        <w:rPr>
          <w:b/>
        </w:rPr>
      </w:pPr>
    </w:p>
    <w:p w14:paraId="166FDA69" w14:textId="77777777" w:rsidR="00B47AD6" w:rsidRPr="001C6501" w:rsidRDefault="00B47AD6" w:rsidP="00B47AD6">
      <w:pPr>
        <w:jc w:val="both"/>
        <w:rPr>
          <w:b/>
        </w:rPr>
      </w:pPr>
      <w:r w:rsidRPr="001C6501">
        <w:rPr>
          <w:b/>
        </w:rPr>
        <w:t xml:space="preserve">CONVALIDA </w:t>
      </w:r>
    </w:p>
    <w:p w14:paraId="5C1A9C86" w14:textId="77777777" w:rsidR="00B47AD6" w:rsidRPr="001C6501" w:rsidRDefault="00B47AD6" w:rsidP="00B47AD6">
      <w:pPr>
        <w:ind w:left="2127" w:hanging="2127"/>
        <w:jc w:val="both"/>
      </w:pPr>
      <w:r w:rsidRPr="001C6501">
        <w:rPr>
          <w:b/>
        </w:rPr>
        <w:t xml:space="preserve">VINCITA   </w:t>
      </w:r>
      <w:r w:rsidRPr="001C6501">
        <w:t xml:space="preserve">   </w:t>
      </w:r>
      <w:r w:rsidRPr="001C6501">
        <w:tab/>
        <w:t xml:space="preserve">I vincitori, </w:t>
      </w:r>
      <w:r w:rsidRPr="001C6501">
        <w:rPr>
          <w:b/>
        </w:rPr>
        <w:t>entro 7 giorni</w:t>
      </w:r>
      <w:r w:rsidRPr="001C6501">
        <w:t xml:space="preserve"> dalla comunicazione della vincita, dovranno inviare i seguenti documenti:</w:t>
      </w:r>
    </w:p>
    <w:p w14:paraId="03F3AB3B" w14:textId="5529701B" w:rsidR="00B47AD6" w:rsidRPr="001C6501" w:rsidRDefault="00B47AD6" w:rsidP="00B47AD6">
      <w:pPr>
        <w:pStyle w:val="Paragrafoelenco"/>
        <w:numPr>
          <w:ilvl w:val="0"/>
          <w:numId w:val="2"/>
        </w:numPr>
        <w:ind w:left="2552"/>
        <w:jc w:val="both"/>
        <w:textAlignment w:val="auto"/>
      </w:pPr>
      <w:r w:rsidRPr="001C6501">
        <w:rPr>
          <w:b/>
          <w:i/>
        </w:rPr>
        <w:t xml:space="preserve">il </w:t>
      </w:r>
      <w:r w:rsidR="001F7B86" w:rsidRPr="001C6501">
        <w:rPr>
          <w:b/>
          <w:i/>
        </w:rPr>
        <w:t xml:space="preserve">proprio </w:t>
      </w:r>
      <w:r w:rsidRPr="001C6501">
        <w:rPr>
          <w:b/>
          <w:i/>
        </w:rPr>
        <w:t>nome, cognome</w:t>
      </w:r>
      <w:r w:rsidR="001F7B86" w:rsidRPr="001C6501">
        <w:rPr>
          <w:b/>
          <w:i/>
        </w:rPr>
        <w:t xml:space="preserve"> (dovranno corrispondere a quanto indicato in fa</w:t>
      </w:r>
      <w:r w:rsidR="007F2871" w:rsidRPr="001C6501">
        <w:rPr>
          <w:b/>
          <w:i/>
        </w:rPr>
        <w:t>s</w:t>
      </w:r>
      <w:r w:rsidR="001F7B86" w:rsidRPr="001C6501">
        <w:rPr>
          <w:b/>
          <w:i/>
        </w:rPr>
        <w:t xml:space="preserve">e di </w:t>
      </w:r>
      <w:r w:rsidR="007F2871" w:rsidRPr="001C6501">
        <w:rPr>
          <w:b/>
          <w:i/>
        </w:rPr>
        <w:t>partecipazione) e</w:t>
      </w:r>
      <w:r w:rsidRPr="001C6501">
        <w:rPr>
          <w:b/>
          <w:i/>
        </w:rPr>
        <w:t xml:space="preserve"> l’indirizzo di residenza;</w:t>
      </w:r>
    </w:p>
    <w:p w14:paraId="35FCB526" w14:textId="77777777" w:rsidR="00B47AD6" w:rsidRPr="001C6501" w:rsidRDefault="00B47AD6" w:rsidP="00B47AD6">
      <w:pPr>
        <w:pStyle w:val="Paragrafoelenco"/>
        <w:numPr>
          <w:ilvl w:val="0"/>
          <w:numId w:val="2"/>
        </w:numPr>
        <w:ind w:left="2552"/>
        <w:jc w:val="both"/>
        <w:textAlignment w:val="auto"/>
      </w:pPr>
      <w:r w:rsidRPr="001C6501">
        <w:rPr>
          <w:b/>
          <w:i/>
        </w:rPr>
        <w:t>l’e-mail;</w:t>
      </w:r>
    </w:p>
    <w:p w14:paraId="3ABE4DEB" w14:textId="77777777" w:rsidR="00B47AD6" w:rsidRPr="001C6501" w:rsidRDefault="00B47AD6" w:rsidP="00B47AD6">
      <w:pPr>
        <w:pStyle w:val="Paragrafoelenco"/>
        <w:numPr>
          <w:ilvl w:val="0"/>
          <w:numId w:val="2"/>
        </w:numPr>
        <w:ind w:left="2552"/>
        <w:jc w:val="both"/>
        <w:textAlignment w:val="auto"/>
      </w:pPr>
      <w:r w:rsidRPr="001C6501">
        <w:rPr>
          <w:b/>
          <w:i/>
        </w:rPr>
        <w:t xml:space="preserve">il numero di telefono cellulare </w:t>
      </w:r>
      <w:r w:rsidRPr="001C6501">
        <w:t>con il quale si è riscontrata la vincita;</w:t>
      </w:r>
    </w:p>
    <w:p w14:paraId="31C0056A" w14:textId="77777777" w:rsidR="00B47AD6" w:rsidRPr="001C6501" w:rsidRDefault="00B47AD6" w:rsidP="00B47AD6">
      <w:pPr>
        <w:pStyle w:val="Paragrafoelenco"/>
        <w:numPr>
          <w:ilvl w:val="0"/>
          <w:numId w:val="2"/>
        </w:numPr>
        <w:ind w:left="2552"/>
        <w:jc w:val="both"/>
        <w:textAlignment w:val="auto"/>
      </w:pPr>
      <w:r w:rsidRPr="001C6501">
        <w:t xml:space="preserve">il </w:t>
      </w:r>
      <w:r w:rsidRPr="001C6501">
        <w:rPr>
          <w:b/>
          <w:i/>
        </w:rPr>
        <w:t>Documento d’Acquisto</w:t>
      </w:r>
      <w:r w:rsidRPr="001C6501">
        <w:t xml:space="preserve"> giocato risultato vincente in </w:t>
      </w:r>
      <w:r w:rsidRPr="001C6501">
        <w:rPr>
          <w:b/>
          <w:i/>
        </w:rPr>
        <w:t xml:space="preserve">originale </w:t>
      </w:r>
      <w:r w:rsidRPr="001C6501">
        <w:t>(non saranno tenute valide le fotocopie)</w:t>
      </w:r>
      <w:r w:rsidRPr="001C6501">
        <w:rPr>
          <w:i/>
        </w:rPr>
        <w:t>;</w:t>
      </w:r>
    </w:p>
    <w:p w14:paraId="2E9C9391" w14:textId="35CEF237" w:rsidR="00B47AD6" w:rsidRDefault="00B47AD6" w:rsidP="00B47AD6">
      <w:pPr>
        <w:pStyle w:val="Paragrafoelenco"/>
        <w:numPr>
          <w:ilvl w:val="0"/>
          <w:numId w:val="2"/>
        </w:numPr>
        <w:ind w:left="2552"/>
        <w:jc w:val="both"/>
        <w:textAlignment w:val="auto"/>
      </w:pPr>
      <w:r w:rsidRPr="001C6501">
        <w:t xml:space="preserve">la copia del proprio </w:t>
      </w:r>
      <w:r w:rsidRPr="001C6501">
        <w:rPr>
          <w:b/>
          <w:i/>
        </w:rPr>
        <w:t>documento di identità</w:t>
      </w:r>
      <w:r w:rsidRPr="001C6501">
        <w:t xml:space="preserve"> fron</w:t>
      </w:r>
      <w:r w:rsidR="008C224D" w:rsidRPr="001C6501">
        <w:t>te e</w:t>
      </w:r>
      <w:r w:rsidR="002949D2">
        <w:t xml:space="preserve"> retro in corso di validità.</w:t>
      </w:r>
    </w:p>
    <w:p w14:paraId="4FC63F69" w14:textId="77777777" w:rsidR="004D07AF" w:rsidRDefault="004D07AF" w:rsidP="004D07AF">
      <w:pPr>
        <w:ind w:left="2124"/>
        <w:jc w:val="both"/>
      </w:pPr>
    </w:p>
    <w:p w14:paraId="5E63A3A7" w14:textId="63F42551" w:rsidR="00367DB0" w:rsidRPr="00BC7E47" w:rsidRDefault="00367DB0" w:rsidP="00367DB0">
      <w:pPr>
        <w:ind w:left="2127"/>
        <w:jc w:val="both"/>
      </w:pPr>
      <w:r w:rsidRPr="00BC7E47">
        <w:t xml:space="preserve">La documentazione dovrà essere inviata tramite posta al seguente indirizzo: </w:t>
      </w:r>
    </w:p>
    <w:p w14:paraId="6435BB84" w14:textId="77777777" w:rsidR="006B2676" w:rsidRDefault="00367DB0" w:rsidP="006B2676">
      <w:pPr>
        <w:pStyle w:val="Testocommento"/>
        <w:ind w:left="2127"/>
      </w:pPr>
      <w:r w:rsidRPr="00BC7E47">
        <w:t xml:space="preserve">Concorso </w:t>
      </w:r>
      <w:r w:rsidRPr="00EB4601">
        <w:rPr>
          <w:b/>
        </w:rPr>
        <w:t>“</w:t>
      </w:r>
      <w:r w:rsidR="00AE2FAB" w:rsidRPr="00AE2FAB">
        <w:rPr>
          <w:b/>
        </w:rPr>
        <w:t xml:space="preserve">Vinci un </w:t>
      </w:r>
      <w:r w:rsidR="006B2676">
        <w:rPr>
          <w:b/>
        </w:rPr>
        <w:t>CLEMPAD</w:t>
      </w:r>
      <w:r w:rsidR="00AE2FAB" w:rsidRPr="00AE2FAB">
        <w:rPr>
          <w:b/>
        </w:rPr>
        <w:t xml:space="preserve"> con Danone Kids</w:t>
      </w:r>
      <w:r w:rsidR="00EB4601">
        <w:rPr>
          <w:b/>
        </w:rPr>
        <w:t>”</w:t>
      </w:r>
      <w:r>
        <w:t xml:space="preserve"> c/o </w:t>
      </w:r>
      <w:r w:rsidR="006B2676">
        <w:t>ICTLabs - Strada dei Confini n. 60 - 05100 Terni</w:t>
      </w:r>
    </w:p>
    <w:p w14:paraId="1B83B4D6" w14:textId="1A4BACED" w:rsidR="00AC238F" w:rsidRDefault="00AC238F" w:rsidP="00AC238F">
      <w:pPr>
        <w:ind w:left="2127"/>
        <w:jc w:val="both"/>
      </w:pPr>
    </w:p>
    <w:p w14:paraId="2DD94C22" w14:textId="77777777" w:rsidR="00367DB0" w:rsidRPr="008D1F8C" w:rsidRDefault="00367DB0" w:rsidP="00367DB0">
      <w:pPr>
        <w:ind w:left="2115"/>
        <w:jc w:val="both"/>
      </w:pPr>
      <w:r w:rsidRPr="008D1F8C">
        <w:t>Il vincitore potrà scegliere il servizio postale che preferisce per effettuare la spedizione della documentazione richiesta. Per una maggior garanzia e per avere una tracciabilità della spedizione, si consiglia di effettuare la stessa tramite raccomandata.</w:t>
      </w:r>
    </w:p>
    <w:p w14:paraId="044A861A" w14:textId="77777777" w:rsidR="00367DB0" w:rsidRDefault="00367DB0" w:rsidP="00367DB0">
      <w:pPr>
        <w:ind w:left="2115"/>
        <w:jc w:val="both"/>
        <w:rPr>
          <w:b/>
        </w:rPr>
      </w:pPr>
      <w:r w:rsidRPr="008D1F8C">
        <w:rPr>
          <w:b/>
        </w:rPr>
        <w:t>Importante: il ricevimento della documentazione sopra indicata</w:t>
      </w:r>
      <w:r>
        <w:rPr>
          <w:b/>
        </w:rPr>
        <w:t xml:space="preserve"> è condizione necessaria per la convalida della vincita: in assenza, la vincita non potrà essere confermata.</w:t>
      </w:r>
    </w:p>
    <w:p w14:paraId="3A5321A3" w14:textId="4C623F2D" w:rsidR="00841CA9" w:rsidRDefault="00841CA9" w:rsidP="00367DB0">
      <w:pPr>
        <w:ind w:left="2127" w:hanging="2127"/>
        <w:jc w:val="both"/>
      </w:pPr>
    </w:p>
    <w:p w14:paraId="5A520A2A" w14:textId="77777777" w:rsidR="00996781" w:rsidRDefault="00996781" w:rsidP="00996781">
      <w:pPr>
        <w:ind w:left="2115"/>
        <w:jc w:val="both"/>
      </w:pPr>
      <w:r>
        <w:t>Il Promotore si riserva inoltre la facoltà di effettuare le necessarie verifiche per accertare il reale acquisto dei Prodotti Promozionati e la regolarità della partecipazione, nonché la correttezza dei dati indicati dal Concorrente.</w:t>
      </w:r>
    </w:p>
    <w:p w14:paraId="701E6D3F" w14:textId="77777777" w:rsidR="00996781" w:rsidRPr="00423D48" w:rsidRDefault="00996781" w:rsidP="00367DB0">
      <w:pPr>
        <w:ind w:left="2127" w:hanging="2127"/>
        <w:jc w:val="both"/>
      </w:pPr>
    </w:p>
    <w:p w14:paraId="223E2FC0" w14:textId="4B18214B" w:rsidR="00841CA9" w:rsidRDefault="00841CA9" w:rsidP="00841CA9">
      <w:pPr>
        <w:ind w:left="2115"/>
        <w:jc w:val="both"/>
      </w:pPr>
      <w:r w:rsidRPr="00423D48">
        <w:t>Si precisa che:</w:t>
      </w:r>
    </w:p>
    <w:p w14:paraId="46BAA1CE" w14:textId="77777777" w:rsidR="00841CA9" w:rsidRPr="00423D48" w:rsidRDefault="00841CA9" w:rsidP="00841CA9">
      <w:pPr>
        <w:pStyle w:val="Paragrafoelenco"/>
        <w:numPr>
          <w:ilvl w:val="0"/>
          <w:numId w:val="3"/>
        </w:numPr>
        <w:ind w:left="2552"/>
        <w:jc w:val="both"/>
        <w:textAlignment w:val="auto"/>
      </w:pPr>
      <w:r w:rsidRPr="00423D48">
        <w:t>i Concorrenti devono fornire dati personali corretti e veritieri;</w:t>
      </w:r>
    </w:p>
    <w:p w14:paraId="00DE3980" w14:textId="77777777" w:rsidR="00841CA9" w:rsidRPr="00423D48" w:rsidRDefault="00841CA9" w:rsidP="00841CA9">
      <w:pPr>
        <w:pStyle w:val="Paragrafoelenco"/>
        <w:numPr>
          <w:ilvl w:val="0"/>
          <w:numId w:val="3"/>
        </w:numPr>
        <w:ind w:left="2552"/>
        <w:jc w:val="both"/>
        <w:textAlignment w:val="auto"/>
      </w:pPr>
      <w:r w:rsidRPr="00423D48">
        <w:t>ogni Documento d’Acquisto consente una sola partecipazione alla Manifestazione indipendentemente dalla quantità e dal valore dei Prodotti Promozionati acquistati e presenti sullo stesso oltre la soglia minima richiesta;</w:t>
      </w:r>
    </w:p>
    <w:p w14:paraId="685098EC" w14:textId="77777777" w:rsidR="00841CA9" w:rsidRPr="00423D48" w:rsidRDefault="00841CA9" w:rsidP="00841CA9">
      <w:pPr>
        <w:pStyle w:val="Paragrafoelenco"/>
        <w:numPr>
          <w:ilvl w:val="0"/>
          <w:numId w:val="3"/>
        </w:numPr>
        <w:ind w:left="2552"/>
        <w:jc w:val="both"/>
        <w:textAlignment w:val="auto"/>
      </w:pPr>
      <w:r w:rsidRPr="00423D48">
        <w:t>ogni Concorrente può partecipare più volte utilizzando ogni volta un Documento d’Acquisto diverso;</w:t>
      </w:r>
    </w:p>
    <w:p w14:paraId="77078321" w14:textId="304CC7A7" w:rsidR="00841CA9" w:rsidRDefault="00841CA9" w:rsidP="00841CA9">
      <w:pPr>
        <w:pStyle w:val="Paragrafoelenco"/>
        <w:numPr>
          <w:ilvl w:val="0"/>
          <w:numId w:val="3"/>
        </w:numPr>
        <w:ind w:left="2552"/>
        <w:jc w:val="both"/>
        <w:textAlignment w:val="auto"/>
      </w:pPr>
      <w:r w:rsidRPr="00423D48">
        <w:t xml:space="preserve">si può partecipare solo con </w:t>
      </w:r>
      <w:r w:rsidRPr="00423D48">
        <w:rPr>
          <w:b/>
        </w:rPr>
        <w:t>Documenti d’Acquisto parlanti</w:t>
      </w:r>
      <w:r w:rsidRPr="00423D48">
        <w:t>, su cui cioè sia identificabile nella dicitura, totalmente o almeno parzialmente, il nome dei Prodotti Promozionati acquistati;</w:t>
      </w:r>
    </w:p>
    <w:p w14:paraId="0C941B8D" w14:textId="696EE787" w:rsidR="00E10C13" w:rsidRPr="00DD126C" w:rsidRDefault="00E10C13">
      <w:pPr>
        <w:pStyle w:val="Paragrafoelenco"/>
        <w:numPr>
          <w:ilvl w:val="0"/>
          <w:numId w:val="3"/>
        </w:numPr>
        <w:ind w:left="2552"/>
        <w:jc w:val="both"/>
        <w:textAlignment w:val="auto"/>
        <w:rPr>
          <w:iCs/>
        </w:rPr>
      </w:pPr>
      <w:r w:rsidRPr="00DD126C">
        <w:rPr>
          <w:rStyle w:val="Enfasicorsivo"/>
          <w:i w:val="0"/>
        </w:rPr>
        <w:t xml:space="preserve">saranno tenute valide le buste pervenute entro e non oltre il </w:t>
      </w:r>
      <w:r w:rsidR="002949D2">
        <w:rPr>
          <w:rStyle w:val="Enfasicorsivo"/>
          <w:b/>
          <w:i w:val="0"/>
        </w:rPr>
        <w:t>05/</w:t>
      </w:r>
      <w:r w:rsidR="003C48D6">
        <w:rPr>
          <w:rStyle w:val="Enfasicorsivo"/>
          <w:b/>
          <w:i w:val="0"/>
        </w:rPr>
        <w:t>12</w:t>
      </w:r>
      <w:r w:rsidRPr="00DD126C">
        <w:rPr>
          <w:rStyle w:val="Enfasicorsivo"/>
          <w:b/>
          <w:i w:val="0"/>
        </w:rPr>
        <w:t>/2024;</w:t>
      </w:r>
    </w:p>
    <w:p w14:paraId="3C240C2B" w14:textId="6477FEAD" w:rsidR="00D72C5B" w:rsidRPr="00423D48" w:rsidRDefault="00D72C5B" w:rsidP="00D72C5B">
      <w:pPr>
        <w:pStyle w:val="Paragrafoelenco"/>
        <w:numPr>
          <w:ilvl w:val="0"/>
          <w:numId w:val="3"/>
        </w:numPr>
        <w:suppressAutoHyphens w:val="0"/>
        <w:overflowPunct/>
        <w:ind w:left="2552"/>
        <w:jc w:val="both"/>
      </w:pPr>
      <w:r w:rsidRPr="00DD126C">
        <w:rPr>
          <w:color w:val="000000"/>
        </w:rPr>
        <w:t>non saranno tenute valide, ai fini della convalida dell’eventuale vincita</w:t>
      </w:r>
      <w:r w:rsidRPr="00E058F5">
        <w:rPr>
          <w:color w:val="000000"/>
        </w:rPr>
        <w:t>, i Documenti di acquisto che riportano un nominativo diverso da quello del Concorrente</w:t>
      </w:r>
      <w:r>
        <w:rPr>
          <w:color w:val="000000"/>
        </w:rPr>
        <w:t>;</w:t>
      </w:r>
    </w:p>
    <w:p w14:paraId="17894FBE" w14:textId="77777777" w:rsidR="00841CA9" w:rsidRPr="00423D48" w:rsidRDefault="00841CA9" w:rsidP="00841CA9">
      <w:pPr>
        <w:pStyle w:val="Paragrafoelenco"/>
        <w:numPr>
          <w:ilvl w:val="0"/>
          <w:numId w:val="3"/>
        </w:numPr>
        <w:ind w:left="2552"/>
        <w:jc w:val="both"/>
        <w:textAlignment w:val="auto"/>
      </w:pPr>
      <w:r w:rsidRPr="00423D48">
        <w:rPr>
          <w:rStyle w:val="Enfasicorsivo"/>
          <w:i w:val="0"/>
        </w:rPr>
        <w:t>non sarà possibile integrare per qualsiasi motivo e/o ragione, con un secondo invio postale,</w:t>
      </w:r>
      <w:r w:rsidRPr="00423D48">
        <w:t xml:space="preserve"> la documentazione mancante o erronea; </w:t>
      </w:r>
    </w:p>
    <w:p w14:paraId="09C4ECEA" w14:textId="1DE973E4" w:rsidR="00841CA9" w:rsidRDefault="00841CA9" w:rsidP="00841CA9">
      <w:pPr>
        <w:pStyle w:val="Paragrafoelenco"/>
        <w:numPr>
          <w:ilvl w:val="0"/>
          <w:numId w:val="3"/>
        </w:numPr>
        <w:ind w:left="2552"/>
        <w:jc w:val="both"/>
        <w:textAlignment w:val="auto"/>
      </w:pPr>
      <w:r w:rsidRPr="00423D48">
        <w:t>in nessun caso la vincita potrà essere convalidata se il vincitore non fornirà l’originale del Documento d’Acquisto risultato vincente, anche in caso di smarrimento, furto o altro; non saranno tenute valide le fotocopie del Documento d’Acquisto</w:t>
      </w:r>
      <w:r w:rsidR="00D72C5B">
        <w:t>;</w:t>
      </w:r>
    </w:p>
    <w:p w14:paraId="362592CE" w14:textId="1B85D2A6" w:rsidR="00841CA9" w:rsidRDefault="00D72C5B" w:rsidP="005D725C">
      <w:pPr>
        <w:pStyle w:val="Paragrafoelenco"/>
        <w:numPr>
          <w:ilvl w:val="0"/>
          <w:numId w:val="3"/>
        </w:numPr>
        <w:ind w:left="2552"/>
        <w:jc w:val="both"/>
        <w:textAlignment w:val="auto"/>
      </w:pPr>
      <w:r>
        <w:t>i Concorrenti sono tenuti a conservare, fino al termine dei controlli, anche i Documenti d’Acquisto giocati e risultati non vincenti in quanto, in caso di vincita, potrebbero essere richiesti dal Promotore per la convalida della vincita stessa, pena l’annullamento di eventuali vincite.</w:t>
      </w:r>
    </w:p>
    <w:p w14:paraId="77EEDC5B" w14:textId="1B924569" w:rsidR="00B70E9B" w:rsidRDefault="00B70E9B" w:rsidP="00B70E9B">
      <w:pPr>
        <w:pStyle w:val="Paragrafoelenco"/>
        <w:ind w:left="2552"/>
        <w:jc w:val="both"/>
        <w:textAlignment w:val="auto"/>
      </w:pPr>
    </w:p>
    <w:p w14:paraId="5A7DAD65" w14:textId="6EB3FD31" w:rsidR="00841CA9" w:rsidRDefault="00841CA9" w:rsidP="00DD126C">
      <w:pPr>
        <w:ind w:left="2124"/>
        <w:jc w:val="both"/>
      </w:pPr>
      <w:r w:rsidRPr="00423D48">
        <w:t xml:space="preserve">La vincita </w:t>
      </w:r>
      <w:r w:rsidRPr="00FA170A">
        <w:rPr>
          <w:b/>
        </w:rPr>
        <w:t>non sarà convalidata</w:t>
      </w:r>
      <w:r w:rsidRPr="00423D48">
        <w:t xml:space="preserve"> in caso di uno dei seguenti motivi:</w:t>
      </w:r>
    </w:p>
    <w:p w14:paraId="2271DD40" w14:textId="77777777" w:rsidR="00841CA9" w:rsidRPr="00423D48" w:rsidRDefault="00841CA9" w:rsidP="00841CA9">
      <w:pPr>
        <w:pStyle w:val="Paragrafoelenco"/>
        <w:numPr>
          <w:ilvl w:val="0"/>
          <w:numId w:val="4"/>
        </w:numPr>
        <w:ind w:left="2552"/>
        <w:jc w:val="both"/>
        <w:textAlignment w:val="auto"/>
      </w:pPr>
      <w:r w:rsidRPr="00423D48">
        <w:t>irreperibilità del vincitore;</w:t>
      </w:r>
    </w:p>
    <w:p w14:paraId="0541A6C3" w14:textId="77777777" w:rsidR="00841CA9" w:rsidRPr="00423D48" w:rsidRDefault="00841CA9" w:rsidP="00841CA9">
      <w:pPr>
        <w:pStyle w:val="Paragrafoelenco"/>
        <w:numPr>
          <w:ilvl w:val="0"/>
          <w:numId w:val="4"/>
        </w:numPr>
        <w:ind w:left="2552"/>
        <w:jc w:val="both"/>
        <w:textAlignment w:val="auto"/>
      </w:pPr>
      <w:r w:rsidRPr="00423D48">
        <w:t>indicazione di dati personali non completi, non corretti o non veritieri;</w:t>
      </w:r>
    </w:p>
    <w:p w14:paraId="42A73765" w14:textId="77777777" w:rsidR="00841CA9" w:rsidRPr="00423D48" w:rsidRDefault="00841CA9" w:rsidP="00841CA9">
      <w:pPr>
        <w:pStyle w:val="Paragrafoelenco"/>
        <w:numPr>
          <w:ilvl w:val="0"/>
          <w:numId w:val="4"/>
        </w:numPr>
        <w:ind w:left="2552"/>
        <w:jc w:val="both"/>
        <w:textAlignment w:val="auto"/>
      </w:pPr>
      <w:r w:rsidRPr="00423D48">
        <w:t>mancata ricezione della documentazione richiesta nei tempi e nelle modalità indicate;</w:t>
      </w:r>
    </w:p>
    <w:p w14:paraId="2404EC25" w14:textId="77777777" w:rsidR="00841CA9" w:rsidRPr="00423D48" w:rsidRDefault="00841CA9" w:rsidP="00841CA9">
      <w:pPr>
        <w:pStyle w:val="Paragrafoelenco"/>
        <w:numPr>
          <w:ilvl w:val="0"/>
          <w:numId w:val="4"/>
        </w:numPr>
        <w:ind w:left="2552"/>
        <w:jc w:val="both"/>
        <w:textAlignment w:val="auto"/>
      </w:pPr>
      <w:r w:rsidRPr="00423D48">
        <w:t>ricezione di documentazione non completa, non conforme, illeggibile, e/o contraffatta o contenente dati incomprensibili, incompleti e/o palesemente non veritieri: in questo senso, a titolo meramente esemplificativo e non esaustivo non saranno considerati validi ai fini della Manifestazione Documenti d’Acquisto non integri, con cancellature, abrasioni e alterazioni oppure con uno o più dati (tra quelli richiesti) ricoperti con nastro adesivo o qualsiasi altro materiale;</w:t>
      </w:r>
    </w:p>
    <w:p w14:paraId="6BE401BC" w14:textId="77777777" w:rsidR="00841CA9" w:rsidRPr="00423D48" w:rsidRDefault="00841CA9" w:rsidP="00841CA9">
      <w:pPr>
        <w:pStyle w:val="Paragrafoelenco"/>
        <w:numPr>
          <w:ilvl w:val="0"/>
          <w:numId w:val="4"/>
        </w:numPr>
        <w:ind w:left="2552"/>
        <w:jc w:val="both"/>
        <w:textAlignment w:val="auto"/>
      </w:pPr>
      <w:r w:rsidRPr="00423D48">
        <w:t>ricezione di Documenti d’Acquisto riportanti una data di emissione al di fuori del Periodo o, se compresa nel Periodo, posteriore rispetto alla data della partecipazione risultata vincente;</w:t>
      </w:r>
    </w:p>
    <w:p w14:paraId="25236F47" w14:textId="77777777" w:rsidR="00841CA9" w:rsidRPr="00423D48" w:rsidRDefault="00841CA9" w:rsidP="00841CA9">
      <w:pPr>
        <w:pStyle w:val="Paragrafoelenco"/>
        <w:numPr>
          <w:ilvl w:val="0"/>
          <w:numId w:val="4"/>
        </w:numPr>
        <w:ind w:left="2552"/>
        <w:jc w:val="both"/>
        <w:textAlignment w:val="auto"/>
      </w:pPr>
      <w:r w:rsidRPr="00423D48">
        <w:t>giocate effettuate più volte utilizzando il medesimo Documento d’Acquisto, pur non avendone diritto: in tale caso, il Concorrente sarà squalificato dalla Manifestazione perdendo il diritto a tutti i premi eventualmente vinti nelle giocate a cui non aveva diritto;</w:t>
      </w:r>
    </w:p>
    <w:p w14:paraId="5B70B282" w14:textId="42ACC7FE" w:rsidR="00841CA9" w:rsidRPr="001C6501" w:rsidRDefault="00841CA9" w:rsidP="00841CA9">
      <w:pPr>
        <w:pStyle w:val="Paragrafoelenco"/>
        <w:numPr>
          <w:ilvl w:val="0"/>
          <w:numId w:val="4"/>
        </w:numPr>
        <w:ind w:left="2552"/>
        <w:jc w:val="both"/>
        <w:textAlignment w:val="auto"/>
      </w:pPr>
      <w:r w:rsidRPr="00423D48">
        <w:lastRenderedPageBreak/>
        <w:t xml:space="preserve">non corrispondenza di anche uno solo dei dati indicati in fase di registrazione e di partecipazione </w:t>
      </w:r>
      <w:r w:rsidRPr="001C6501">
        <w:t>con quelli riportati sui documenti richiesti (a titolo meramente esemplificativo e non esaustivo, non saranno considerati validi Documenti d’Acquisto che non riportino esattamente tutti i dati forniti all’atto della vincita: tra gli altri, il Numero  Documento diverso e/o l’ora o i minuti diversi e/o la data diversa e/o il TOTALE diverso e/o importo primo prodotto diverso</w:t>
      </w:r>
      <w:r w:rsidR="001F7B86" w:rsidRPr="001C6501">
        <w:t xml:space="preserve">, nome </w:t>
      </w:r>
      <w:r w:rsidR="009270CB" w:rsidRPr="001C6501">
        <w:t>e/</w:t>
      </w:r>
      <w:r w:rsidR="001F7B86" w:rsidRPr="001C6501">
        <w:t>o cognome diverso</w:t>
      </w:r>
      <w:r w:rsidRPr="001C6501">
        <w:t>) anche se ciò fosse dovuto ad involontario errore di digitazione da parte del Concorrente;</w:t>
      </w:r>
    </w:p>
    <w:p w14:paraId="7352A106" w14:textId="473821C2" w:rsidR="00132A61" w:rsidRPr="00132A61" w:rsidRDefault="00841CA9" w:rsidP="003502B1">
      <w:pPr>
        <w:pStyle w:val="Paragrafoelenco"/>
        <w:numPr>
          <w:ilvl w:val="0"/>
          <w:numId w:val="4"/>
        </w:numPr>
        <w:ind w:left="2552"/>
        <w:jc w:val="both"/>
        <w:textAlignment w:val="auto"/>
        <w:rPr>
          <w:b/>
        </w:rPr>
      </w:pPr>
      <w:r w:rsidRPr="00423D48">
        <w:t>eventuali irregolarità della partecipazione e/o non rispetto delle condizioni previste nel presente regolamento.</w:t>
      </w:r>
    </w:p>
    <w:p w14:paraId="778DC21C" w14:textId="77777777" w:rsidR="00C34D9C" w:rsidRDefault="00C34D9C" w:rsidP="00C34D9C">
      <w:pPr>
        <w:jc w:val="both"/>
        <w:rPr>
          <w:b/>
        </w:rPr>
      </w:pPr>
      <w:r>
        <w:rPr>
          <w:b/>
        </w:rPr>
        <w:t xml:space="preserve">DATI DOCUMENTO </w:t>
      </w:r>
    </w:p>
    <w:p w14:paraId="145CB226" w14:textId="77777777" w:rsidR="00C34D9C" w:rsidRDefault="00C34D9C" w:rsidP="00C34D9C">
      <w:pPr>
        <w:ind w:left="2127" w:hanging="2127"/>
        <w:jc w:val="both"/>
      </w:pPr>
      <w:r>
        <w:rPr>
          <w:b/>
        </w:rPr>
        <w:t>D’ACQUISTO</w:t>
      </w:r>
      <w:r>
        <w:t xml:space="preserve"> </w:t>
      </w:r>
      <w:r>
        <w:tab/>
        <w:t>I dati del Documento d’acquisto da indicare per poter partecipare sono i seguenti:</w:t>
      </w:r>
    </w:p>
    <w:p w14:paraId="432B0697" w14:textId="77777777" w:rsidR="00C34D9C" w:rsidRPr="00B73766" w:rsidRDefault="00C34D9C" w:rsidP="00C34D9C">
      <w:pPr>
        <w:pStyle w:val="Paragrafoelenco"/>
        <w:numPr>
          <w:ilvl w:val="0"/>
          <w:numId w:val="7"/>
        </w:numPr>
        <w:tabs>
          <w:tab w:val="left" w:pos="0"/>
        </w:tabs>
        <w:suppressAutoHyphens w:val="0"/>
        <w:overflowPunct/>
        <w:autoSpaceDE/>
        <w:ind w:left="2410" w:hanging="227"/>
        <w:jc w:val="both"/>
        <w:textAlignment w:val="auto"/>
      </w:pPr>
      <w:r w:rsidRPr="00B73766">
        <w:rPr>
          <w:b/>
        </w:rPr>
        <w:t>la data</w:t>
      </w:r>
      <w:r w:rsidRPr="00B73766">
        <w:t xml:space="preserve"> di emissione del Documento d’Acquisto;</w:t>
      </w:r>
    </w:p>
    <w:p w14:paraId="64A89DD4" w14:textId="77777777" w:rsidR="00C34D9C" w:rsidRPr="00B73766" w:rsidRDefault="00C34D9C" w:rsidP="00C34D9C">
      <w:pPr>
        <w:pStyle w:val="Paragrafoelenco"/>
        <w:numPr>
          <w:ilvl w:val="0"/>
          <w:numId w:val="7"/>
        </w:numPr>
        <w:tabs>
          <w:tab w:val="left" w:pos="0"/>
        </w:tabs>
        <w:suppressAutoHyphens w:val="0"/>
        <w:overflowPunct/>
        <w:autoSpaceDE/>
        <w:ind w:left="2410" w:hanging="227"/>
        <w:jc w:val="both"/>
        <w:textAlignment w:val="auto"/>
      </w:pPr>
      <w:r w:rsidRPr="00B73766">
        <w:rPr>
          <w:b/>
        </w:rPr>
        <w:t xml:space="preserve">l’ora </w:t>
      </w:r>
      <w:r w:rsidRPr="00B73766">
        <w:t xml:space="preserve">di emissione del Documento d’Acquisto; nel caso di </w:t>
      </w:r>
      <w:r w:rsidRPr="00B73766">
        <w:rPr>
          <w:b/>
        </w:rPr>
        <w:t>Ricevuta (per acquisti on-line)</w:t>
      </w:r>
      <w:r w:rsidRPr="00B73766">
        <w:t>, indicare ‘</w:t>
      </w:r>
      <w:r w:rsidRPr="00B73766">
        <w:rPr>
          <w:b/>
        </w:rPr>
        <w:t>0000’</w:t>
      </w:r>
      <w:r w:rsidRPr="00B73766">
        <w:t xml:space="preserve">; si precisa che l’orario da indicare è quello del Documento d’Acquisto e non quello della transazione della carta o dell’inizio/fine della spesa o altro; </w:t>
      </w:r>
    </w:p>
    <w:p w14:paraId="33BBB917" w14:textId="77777777" w:rsidR="00C34D9C" w:rsidRPr="00B73766" w:rsidRDefault="00C34D9C" w:rsidP="00C34D9C">
      <w:pPr>
        <w:pStyle w:val="Paragrafoelenco"/>
        <w:numPr>
          <w:ilvl w:val="0"/>
          <w:numId w:val="7"/>
        </w:numPr>
        <w:tabs>
          <w:tab w:val="left" w:pos="0"/>
        </w:tabs>
        <w:suppressAutoHyphens w:val="0"/>
        <w:overflowPunct/>
        <w:autoSpaceDE/>
        <w:ind w:left="2410" w:hanging="227"/>
        <w:jc w:val="both"/>
        <w:textAlignment w:val="auto"/>
      </w:pPr>
      <w:r w:rsidRPr="00B73766">
        <w:rPr>
          <w:b/>
        </w:rPr>
        <w:t>il numero del Documento di Acquisto</w:t>
      </w:r>
      <w:r w:rsidRPr="00B73766">
        <w:t xml:space="preserve"> (di seguito il “</w:t>
      </w:r>
      <w:r w:rsidRPr="00B73766">
        <w:rPr>
          <w:b/>
        </w:rPr>
        <w:t>Numero Documento</w:t>
      </w:r>
      <w:r w:rsidRPr="00B73766">
        <w:t xml:space="preserve">”); </w:t>
      </w:r>
    </w:p>
    <w:p w14:paraId="43B8707C" w14:textId="77777777" w:rsidR="00C34D9C" w:rsidRPr="00B73766" w:rsidRDefault="00C34D9C" w:rsidP="00C34D9C">
      <w:pPr>
        <w:pStyle w:val="Paragrafoelenco"/>
        <w:ind w:left="2410"/>
        <w:jc w:val="both"/>
        <w:rPr>
          <w:i/>
        </w:rPr>
      </w:pPr>
      <w:r w:rsidRPr="00B73766">
        <w:rPr>
          <w:i/>
        </w:rPr>
        <w:t xml:space="preserve">→ il Numero Documento è il numero che identifica fiscalmente lo scontrino; si tratta del numero composto da una sequenza di 8 o 10 cifre separate da un trattino (indicato come “documento numero” oppure “doc. n.” o diciture simili e generalmente riportato vicino alla data ed orario di emissione). </w:t>
      </w:r>
    </w:p>
    <w:p w14:paraId="15C029AE" w14:textId="77777777" w:rsidR="00C34D9C" w:rsidRPr="00B73766" w:rsidRDefault="00C34D9C" w:rsidP="00C34D9C">
      <w:pPr>
        <w:pStyle w:val="Paragrafoelenco"/>
        <w:ind w:left="2410"/>
        <w:jc w:val="both"/>
        <w:rPr>
          <w:i/>
        </w:rPr>
      </w:pPr>
      <w:r w:rsidRPr="00B73766">
        <w:rPr>
          <w:b/>
          <w:i/>
        </w:rPr>
        <w:t>NB</w:t>
      </w:r>
      <w:r w:rsidRPr="00B73766">
        <w:rPr>
          <w:i/>
        </w:rPr>
        <w:t xml:space="preserve">: </w:t>
      </w:r>
      <w:r w:rsidRPr="00B73766">
        <w:rPr>
          <w:b/>
          <w:i/>
          <w:u w:val="single"/>
        </w:rPr>
        <w:t>solo</w:t>
      </w:r>
      <w:r w:rsidRPr="00B73766">
        <w:rPr>
          <w:i/>
        </w:rPr>
        <w:t xml:space="preserve"> qualora il Documento d’Acquisto </w:t>
      </w:r>
      <w:r w:rsidRPr="00B73766">
        <w:rPr>
          <w:b/>
          <w:i/>
          <w:u w:val="single"/>
        </w:rPr>
        <w:t>non riportasse</w:t>
      </w:r>
      <w:r w:rsidRPr="00B73766">
        <w:rPr>
          <w:i/>
        </w:rPr>
        <w:t xml:space="preserve"> il numero di 8 o 10 cifre separate da un trattino, dovrà essere digitato, quale Numero Documento, il numero progressivo, senza zeri iniziali, che appare sul Documento d’Acquisto stesso (a seconda del Punto Vendita emittente, il Numero Progressivo può essere indicato come “numero transazione”, “Sc. Num.”, “Sc. N.”, “N.” o potrebbe essere preceduto dal simbolo “#”). Non saranno tenute valide vincite ottenute indicando il Numero Progressivo, se sullo stesso è presente anche il numero di 8 o 10 cifre separate da un trattino.</w:t>
      </w:r>
    </w:p>
    <w:p w14:paraId="0D4003D0" w14:textId="77777777" w:rsidR="001C6501" w:rsidRDefault="00C34D9C" w:rsidP="001C6501">
      <w:pPr>
        <w:pStyle w:val="Paragrafoelenco"/>
        <w:numPr>
          <w:ilvl w:val="0"/>
          <w:numId w:val="7"/>
        </w:numPr>
        <w:tabs>
          <w:tab w:val="left" w:pos="0"/>
        </w:tabs>
        <w:suppressAutoHyphens w:val="0"/>
        <w:overflowPunct/>
        <w:autoSpaceDE/>
        <w:ind w:left="2410" w:hanging="227"/>
        <w:jc w:val="both"/>
        <w:textAlignment w:val="auto"/>
      </w:pPr>
      <w:r w:rsidRPr="00B73766">
        <w:rPr>
          <w:b/>
        </w:rPr>
        <w:t>il TOTALE</w:t>
      </w:r>
      <w:r w:rsidRPr="00B73766">
        <w:t xml:space="preserve"> del Documento d’Acquisto; si precisa che il totale dello scontrino è il valore che appare sulla stessa linea della voce “TOTALE” o “TOTALE EURO” sullo scontrino che può non corrispondere al totale effettivamente speso</w:t>
      </w:r>
      <w:r w:rsidR="001C6501">
        <w:t>;</w:t>
      </w:r>
    </w:p>
    <w:p w14:paraId="417B637A" w14:textId="77777777" w:rsidR="001C6501" w:rsidRDefault="001C6501" w:rsidP="001C6501">
      <w:pPr>
        <w:pStyle w:val="Paragrafoelenco"/>
        <w:numPr>
          <w:ilvl w:val="0"/>
          <w:numId w:val="7"/>
        </w:numPr>
        <w:tabs>
          <w:tab w:val="left" w:pos="0"/>
        </w:tabs>
        <w:suppressAutoHyphens w:val="0"/>
        <w:overflowPunct/>
        <w:autoSpaceDE/>
        <w:ind w:left="2410" w:hanging="227"/>
        <w:jc w:val="both"/>
        <w:textAlignment w:val="auto"/>
      </w:pPr>
      <w:r w:rsidRPr="001C6501">
        <w:rPr>
          <w:b/>
        </w:rPr>
        <w:t>l’importo della PRIMA tipologia di prodotto</w:t>
      </w:r>
      <w:r>
        <w:t xml:space="preserve"> presente sul Documento d’Acquisto (la prima che appare sul Documento d’Acquisto partendo dall’alto, indipendentemente dalla quantità e che il prodotto sia tra i Prodotti Promozionati o meno; il valore da indicare è l’importo totale riportato sulla destra della stessa riga della prima tipologia di prodotto acquistato), </w:t>
      </w:r>
      <w:r w:rsidRPr="001C6501">
        <w:rPr>
          <w:b/>
        </w:rPr>
        <w:t xml:space="preserve">comprensivo dei due numeri decimali </w:t>
      </w:r>
      <w:r>
        <w:t>(anche se sono zeri);</w:t>
      </w:r>
    </w:p>
    <w:p w14:paraId="599E74E9" w14:textId="77777777" w:rsidR="001C6501" w:rsidRPr="001C6501" w:rsidRDefault="001C6501" w:rsidP="001C6501">
      <w:pPr>
        <w:pStyle w:val="Paragrafoelenco"/>
        <w:numPr>
          <w:ilvl w:val="0"/>
          <w:numId w:val="7"/>
        </w:numPr>
        <w:tabs>
          <w:tab w:val="left" w:pos="0"/>
        </w:tabs>
        <w:suppressAutoHyphens w:val="0"/>
        <w:overflowPunct/>
        <w:autoSpaceDE/>
        <w:ind w:left="2410" w:hanging="227"/>
        <w:jc w:val="both"/>
        <w:textAlignment w:val="auto"/>
      </w:pPr>
      <w:r w:rsidRPr="001C6501">
        <w:rPr>
          <w:b/>
        </w:rPr>
        <w:t>il proprio nome, completo di eventuali secondi nomi, digitandolo/i così come riportato/i sul documento d’identità con gli eventuali spazi inclusi;</w:t>
      </w:r>
    </w:p>
    <w:p w14:paraId="74B89A16" w14:textId="7ADB478C" w:rsidR="001C6501" w:rsidRPr="001C6501" w:rsidRDefault="001C6501" w:rsidP="001C6501">
      <w:pPr>
        <w:pStyle w:val="Paragrafoelenco"/>
        <w:numPr>
          <w:ilvl w:val="0"/>
          <w:numId w:val="7"/>
        </w:numPr>
        <w:tabs>
          <w:tab w:val="left" w:pos="0"/>
        </w:tabs>
        <w:suppressAutoHyphens w:val="0"/>
        <w:overflowPunct/>
        <w:autoSpaceDE/>
        <w:ind w:left="2410" w:hanging="227"/>
        <w:jc w:val="both"/>
        <w:textAlignment w:val="auto"/>
      </w:pPr>
      <w:r w:rsidRPr="001C6501">
        <w:rPr>
          <w:b/>
        </w:rPr>
        <w:t xml:space="preserve">il proprio cognome, completo di eventuali secondi </w:t>
      </w:r>
      <w:r w:rsidR="00E5288A">
        <w:rPr>
          <w:b/>
        </w:rPr>
        <w:t>cogno</w:t>
      </w:r>
      <w:r w:rsidRPr="001C6501">
        <w:rPr>
          <w:b/>
        </w:rPr>
        <w:t>mi, digitandolo/i così come riportato/i sul documento d’identità con gli eventuali spazi inclusi.</w:t>
      </w:r>
    </w:p>
    <w:p w14:paraId="4F154B3B" w14:textId="18AA28C9" w:rsidR="00C34D9C" w:rsidRDefault="00C34D9C" w:rsidP="00C34D9C">
      <w:pPr>
        <w:jc w:val="both"/>
        <w:rPr>
          <w:b/>
        </w:rPr>
      </w:pPr>
    </w:p>
    <w:p w14:paraId="7EF40027" w14:textId="77777777" w:rsidR="00C34D9C" w:rsidRDefault="00C34D9C" w:rsidP="00C34D9C">
      <w:pPr>
        <w:jc w:val="both"/>
        <w:rPr>
          <w:b/>
        </w:rPr>
      </w:pPr>
    </w:p>
    <w:tbl>
      <w:tblPr>
        <w:tblW w:w="10399" w:type="dxa"/>
        <w:tblCellMar>
          <w:left w:w="70" w:type="dxa"/>
          <w:right w:w="70" w:type="dxa"/>
        </w:tblCellMar>
        <w:tblLook w:val="04A0" w:firstRow="1" w:lastRow="0" w:firstColumn="1" w:lastColumn="0" w:noHBand="0" w:noVBand="1"/>
      </w:tblPr>
      <w:tblGrid>
        <w:gridCol w:w="796"/>
        <w:gridCol w:w="1120"/>
        <w:gridCol w:w="740"/>
        <w:gridCol w:w="1022"/>
        <w:gridCol w:w="1417"/>
        <w:gridCol w:w="1037"/>
        <w:gridCol w:w="816"/>
        <w:gridCol w:w="761"/>
        <w:gridCol w:w="2690"/>
      </w:tblGrid>
      <w:tr w:rsidR="00CF6FAC" w:rsidRPr="00A30EDF" w14:paraId="08C7406D" w14:textId="77777777" w:rsidTr="00CD6550">
        <w:trPr>
          <w:trHeight w:val="300"/>
        </w:trPr>
        <w:tc>
          <w:tcPr>
            <w:tcW w:w="796" w:type="dxa"/>
            <w:tcBorders>
              <w:top w:val="nil"/>
              <w:left w:val="nil"/>
              <w:bottom w:val="nil"/>
              <w:right w:val="nil"/>
            </w:tcBorders>
            <w:shd w:val="clear" w:color="auto" w:fill="auto"/>
            <w:vAlign w:val="bottom"/>
            <w:hideMark/>
          </w:tcPr>
          <w:p w14:paraId="71B6E3AF" w14:textId="77777777" w:rsidR="00CF6FAC" w:rsidRPr="00A30EDF" w:rsidRDefault="00CF6FAC" w:rsidP="001C4978">
            <w:pPr>
              <w:rPr>
                <w:sz w:val="24"/>
                <w:szCs w:val="24"/>
                <w:lang w:eastAsia="it-IT"/>
              </w:rPr>
            </w:pPr>
          </w:p>
        </w:tc>
        <w:tc>
          <w:tcPr>
            <w:tcW w:w="4299" w:type="dxa"/>
            <w:gridSpan w:val="4"/>
            <w:tcBorders>
              <w:top w:val="nil"/>
              <w:left w:val="nil"/>
              <w:bottom w:val="nil"/>
              <w:right w:val="nil"/>
            </w:tcBorders>
            <w:shd w:val="clear" w:color="auto" w:fill="auto"/>
            <w:noWrap/>
            <w:vAlign w:val="center"/>
            <w:hideMark/>
          </w:tcPr>
          <w:p w14:paraId="104992CF" w14:textId="77777777" w:rsidR="00CF6FAC" w:rsidRPr="00A30EDF" w:rsidRDefault="00CF6FAC" w:rsidP="001C4978">
            <w:pPr>
              <w:rPr>
                <w:color w:val="000000"/>
                <w:lang w:eastAsia="it-IT"/>
              </w:rPr>
            </w:pPr>
            <w:r w:rsidRPr="00A30EDF">
              <w:rPr>
                <w:color w:val="000000"/>
                <w:lang w:eastAsia="it-IT"/>
              </w:rPr>
              <w:t>Esempio Messaggio da inviare</w:t>
            </w:r>
            <w:r>
              <w:rPr>
                <w:color w:val="000000"/>
                <w:lang w:eastAsia="it-IT"/>
              </w:rPr>
              <w:t>:</w:t>
            </w:r>
          </w:p>
        </w:tc>
        <w:tc>
          <w:tcPr>
            <w:tcW w:w="1037" w:type="dxa"/>
            <w:tcBorders>
              <w:top w:val="nil"/>
              <w:left w:val="nil"/>
              <w:bottom w:val="nil"/>
              <w:right w:val="nil"/>
            </w:tcBorders>
            <w:shd w:val="clear" w:color="auto" w:fill="auto"/>
            <w:vAlign w:val="center"/>
            <w:hideMark/>
          </w:tcPr>
          <w:p w14:paraId="7191C7C4" w14:textId="77777777" w:rsidR="00CF6FAC" w:rsidRPr="00A30EDF" w:rsidRDefault="00CF6FAC" w:rsidP="001C4978">
            <w:pPr>
              <w:rPr>
                <w:color w:val="000000"/>
                <w:lang w:eastAsia="it-IT"/>
              </w:rPr>
            </w:pPr>
          </w:p>
        </w:tc>
        <w:tc>
          <w:tcPr>
            <w:tcW w:w="816" w:type="dxa"/>
            <w:tcBorders>
              <w:top w:val="nil"/>
              <w:left w:val="nil"/>
              <w:bottom w:val="single" w:sz="4" w:space="0" w:color="auto"/>
              <w:right w:val="nil"/>
            </w:tcBorders>
          </w:tcPr>
          <w:p w14:paraId="4F1BFBBF" w14:textId="77777777" w:rsidR="00CF6FAC" w:rsidRPr="00A30EDF" w:rsidRDefault="00CF6FAC" w:rsidP="001C4978">
            <w:pPr>
              <w:jc w:val="center"/>
              <w:rPr>
                <w:lang w:eastAsia="it-IT"/>
              </w:rPr>
            </w:pPr>
          </w:p>
        </w:tc>
        <w:tc>
          <w:tcPr>
            <w:tcW w:w="761" w:type="dxa"/>
            <w:tcBorders>
              <w:top w:val="nil"/>
              <w:left w:val="nil"/>
              <w:bottom w:val="single" w:sz="4" w:space="0" w:color="auto"/>
              <w:right w:val="nil"/>
            </w:tcBorders>
          </w:tcPr>
          <w:p w14:paraId="1E113460" w14:textId="77777777" w:rsidR="00CF6FAC" w:rsidRPr="00A30EDF" w:rsidRDefault="00CF6FAC" w:rsidP="001C4978">
            <w:pPr>
              <w:jc w:val="center"/>
              <w:rPr>
                <w:lang w:eastAsia="it-IT"/>
              </w:rPr>
            </w:pPr>
          </w:p>
        </w:tc>
        <w:tc>
          <w:tcPr>
            <w:tcW w:w="2690" w:type="dxa"/>
            <w:tcBorders>
              <w:top w:val="nil"/>
              <w:left w:val="nil"/>
              <w:bottom w:val="single" w:sz="4" w:space="0" w:color="auto"/>
              <w:right w:val="nil"/>
            </w:tcBorders>
            <w:shd w:val="clear" w:color="auto" w:fill="auto"/>
            <w:vAlign w:val="center"/>
            <w:hideMark/>
          </w:tcPr>
          <w:p w14:paraId="00A9AFBB" w14:textId="0DDACDAE" w:rsidR="00CF6FAC" w:rsidRPr="00A30EDF" w:rsidRDefault="00CF6FAC" w:rsidP="001C4978">
            <w:pPr>
              <w:jc w:val="center"/>
              <w:rPr>
                <w:lang w:eastAsia="it-IT"/>
              </w:rPr>
            </w:pPr>
          </w:p>
        </w:tc>
      </w:tr>
      <w:tr w:rsidR="00CF6FAC" w:rsidRPr="00A30EDF" w14:paraId="54B23B18" w14:textId="77777777" w:rsidTr="00CD6550">
        <w:trPr>
          <w:trHeight w:val="967"/>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3E82" w14:textId="77777777" w:rsidR="00CF6FAC" w:rsidRPr="00A30EDF" w:rsidRDefault="00CF6FAC" w:rsidP="001C4978">
            <w:pPr>
              <w:jc w:val="center"/>
              <w:rPr>
                <w:b/>
                <w:bCs/>
                <w:color w:val="000000"/>
                <w:sz w:val="16"/>
                <w:szCs w:val="16"/>
                <w:lang w:eastAsia="it-IT"/>
              </w:rPr>
            </w:pPr>
            <w:r w:rsidRPr="00A30EDF">
              <w:rPr>
                <w:b/>
                <w:bCs/>
                <w:color w:val="000000"/>
                <w:sz w:val="16"/>
                <w:szCs w:val="16"/>
                <w:lang w:eastAsia="it-IT"/>
              </w:rPr>
              <w:t>Doc. Acquisto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10DED51" w14:textId="77777777" w:rsidR="00CF6FAC" w:rsidRPr="00CF6FAC" w:rsidRDefault="00CF6FAC" w:rsidP="001C4978">
            <w:pPr>
              <w:jc w:val="center"/>
              <w:rPr>
                <w:b/>
                <w:bCs/>
                <w:i/>
                <w:iCs/>
                <w:color w:val="000000"/>
                <w:sz w:val="16"/>
                <w:szCs w:val="16"/>
                <w:lang w:eastAsia="it-IT"/>
              </w:rPr>
            </w:pPr>
            <w:r w:rsidRPr="00CF6FAC">
              <w:rPr>
                <w:b/>
                <w:bCs/>
                <w:i/>
                <w:iCs/>
                <w:color w:val="000000"/>
                <w:sz w:val="16"/>
                <w:szCs w:val="16"/>
                <w:lang w:eastAsia="it-IT"/>
              </w:rPr>
              <w:t xml:space="preserve">Data </w:t>
            </w:r>
            <w:r w:rsidRPr="00CF6FAC">
              <w:rPr>
                <w:b/>
                <w:bCs/>
                <w:i/>
                <w:iCs/>
                <w:color w:val="000000"/>
                <w:sz w:val="16"/>
                <w:szCs w:val="16"/>
                <w:lang w:eastAsia="it-IT"/>
              </w:rPr>
              <w:br/>
              <w:t>(ggmm)</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E55DD66" w14:textId="77777777" w:rsidR="00CF6FAC" w:rsidRPr="00CF6FAC" w:rsidRDefault="00CF6FAC" w:rsidP="001C4978">
            <w:pPr>
              <w:jc w:val="center"/>
              <w:rPr>
                <w:b/>
                <w:bCs/>
                <w:i/>
                <w:iCs/>
                <w:color w:val="000000"/>
                <w:sz w:val="16"/>
                <w:szCs w:val="16"/>
                <w:lang w:eastAsia="it-IT"/>
              </w:rPr>
            </w:pPr>
            <w:r w:rsidRPr="00CF6FAC">
              <w:rPr>
                <w:b/>
                <w:bCs/>
                <w:i/>
                <w:iCs/>
                <w:color w:val="000000"/>
                <w:sz w:val="16"/>
                <w:szCs w:val="16"/>
                <w:lang w:eastAsia="it-IT"/>
              </w:rPr>
              <w:t xml:space="preserve">Ora </w:t>
            </w:r>
            <w:r w:rsidRPr="00CF6FAC">
              <w:rPr>
                <w:b/>
                <w:bCs/>
                <w:i/>
                <w:iCs/>
                <w:color w:val="000000"/>
                <w:sz w:val="16"/>
                <w:szCs w:val="16"/>
                <w:lang w:eastAsia="it-IT"/>
              </w:rPr>
              <w:br/>
              <w:t>(hhmm)</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0F1B428A" w14:textId="77777777" w:rsidR="00CF6FAC" w:rsidRPr="00CF6FAC" w:rsidRDefault="00CF6FAC" w:rsidP="001C4978">
            <w:pPr>
              <w:jc w:val="center"/>
              <w:rPr>
                <w:b/>
                <w:bCs/>
                <w:i/>
                <w:iCs/>
                <w:color w:val="000000"/>
                <w:sz w:val="16"/>
                <w:szCs w:val="16"/>
                <w:lang w:eastAsia="it-IT"/>
              </w:rPr>
            </w:pPr>
            <w:r w:rsidRPr="00CF6FAC">
              <w:rPr>
                <w:b/>
                <w:bCs/>
                <w:i/>
                <w:iCs/>
                <w:color w:val="000000"/>
                <w:sz w:val="16"/>
                <w:szCs w:val="16"/>
                <w:lang w:eastAsia="it-IT"/>
              </w:rPr>
              <w:t xml:space="preserve">Numero </w:t>
            </w:r>
            <w:r w:rsidRPr="00CF6FAC">
              <w:rPr>
                <w:b/>
                <w:bCs/>
                <w:i/>
                <w:iCs/>
                <w:color w:val="000000"/>
                <w:sz w:val="16"/>
                <w:szCs w:val="16"/>
                <w:lang w:eastAsia="it-IT"/>
              </w:rPr>
              <w:br/>
            </w:r>
            <w:r w:rsidRPr="00CF6FAC">
              <w:rPr>
                <w:b/>
                <w:i/>
                <w:iCs/>
                <w:color w:val="000000"/>
                <w:sz w:val="16"/>
                <w:szCs w:val="16"/>
                <w:lang w:eastAsia="it-IT"/>
              </w:rPr>
              <w:t>senza trattini e senza eventuali zeri iniziali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D454C1" w14:textId="77777777" w:rsidR="00CF6FAC" w:rsidRPr="00CF6FAC" w:rsidRDefault="00CF6FAC" w:rsidP="001C4978">
            <w:pPr>
              <w:jc w:val="center"/>
              <w:rPr>
                <w:b/>
                <w:bCs/>
                <w:i/>
                <w:iCs/>
                <w:color w:val="000000"/>
                <w:sz w:val="16"/>
                <w:szCs w:val="16"/>
                <w:lang w:eastAsia="it-IT"/>
              </w:rPr>
            </w:pPr>
            <w:r w:rsidRPr="00CF6FAC">
              <w:rPr>
                <w:b/>
                <w:bCs/>
                <w:i/>
                <w:iCs/>
                <w:color w:val="000000"/>
                <w:sz w:val="16"/>
                <w:szCs w:val="16"/>
                <w:lang w:eastAsia="it-IT"/>
              </w:rPr>
              <w:t>Totale</w:t>
            </w:r>
            <w:r w:rsidRPr="00CF6FAC">
              <w:rPr>
                <w:b/>
                <w:i/>
                <w:iCs/>
                <w:color w:val="000000"/>
                <w:sz w:val="16"/>
                <w:szCs w:val="16"/>
                <w:lang w:eastAsia="it-IT"/>
              </w:rPr>
              <w:br/>
              <w:t>comprensivo dei numeri decimali (anche se sono zeri) senza la virgola</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23C43D2E" w14:textId="77777777" w:rsidR="00CF6FAC" w:rsidRPr="00CF6FAC" w:rsidRDefault="00CF6FAC" w:rsidP="001C4978">
            <w:pPr>
              <w:jc w:val="center"/>
              <w:rPr>
                <w:b/>
                <w:bCs/>
                <w:i/>
                <w:iCs/>
                <w:color w:val="000000"/>
                <w:sz w:val="16"/>
                <w:szCs w:val="16"/>
                <w:lang w:eastAsia="it-IT"/>
              </w:rPr>
            </w:pPr>
            <w:r w:rsidRPr="00CF6FAC">
              <w:rPr>
                <w:b/>
                <w:bCs/>
                <w:i/>
                <w:iCs/>
                <w:color w:val="000000"/>
                <w:sz w:val="16"/>
                <w:szCs w:val="16"/>
                <w:lang w:eastAsia="it-IT"/>
              </w:rPr>
              <w:t>Importo 1° prodotto  Doc. Acquisto</w:t>
            </w:r>
            <w:r w:rsidRPr="00CF6FAC">
              <w:rPr>
                <w:b/>
                <w:i/>
                <w:iCs/>
                <w:color w:val="000000"/>
                <w:sz w:val="16"/>
                <w:szCs w:val="16"/>
                <w:lang w:eastAsia="it-IT"/>
              </w:rPr>
              <w:br/>
              <w:t>comprensivo dei numeri decimali (anche se sono zeri) senza la virgola</w:t>
            </w:r>
          </w:p>
        </w:tc>
        <w:tc>
          <w:tcPr>
            <w:tcW w:w="816" w:type="dxa"/>
            <w:tcBorders>
              <w:top w:val="single" w:sz="4" w:space="0" w:color="auto"/>
              <w:left w:val="nil"/>
              <w:bottom w:val="single" w:sz="4" w:space="0" w:color="auto"/>
              <w:right w:val="single" w:sz="4" w:space="0" w:color="auto"/>
            </w:tcBorders>
          </w:tcPr>
          <w:p w14:paraId="7785C43A" w14:textId="77777777" w:rsidR="00CF6FAC" w:rsidRPr="00CF6FAC" w:rsidRDefault="00CF6FAC" w:rsidP="001C4978">
            <w:pPr>
              <w:jc w:val="center"/>
              <w:rPr>
                <w:bCs/>
                <w:i/>
                <w:color w:val="000000"/>
                <w:sz w:val="16"/>
                <w:szCs w:val="16"/>
                <w:lang w:eastAsia="it-IT"/>
              </w:rPr>
            </w:pPr>
          </w:p>
          <w:p w14:paraId="7FC002C2" w14:textId="2D23C97B" w:rsidR="00CF6FAC" w:rsidRDefault="00CF6FAC" w:rsidP="001C4978">
            <w:pPr>
              <w:jc w:val="center"/>
              <w:rPr>
                <w:bCs/>
                <w:i/>
                <w:color w:val="000000"/>
                <w:sz w:val="16"/>
                <w:szCs w:val="16"/>
                <w:lang w:eastAsia="it-IT"/>
              </w:rPr>
            </w:pPr>
          </w:p>
          <w:p w14:paraId="50F52DAE" w14:textId="68E644B3" w:rsidR="00CF6FAC" w:rsidRDefault="00CF6FAC" w:rsidP="001C4978">
            <w:pPr>
              <w:jc w:val="center"/>
              <w:rPr>
                <w:bCs/>
                <w:i/>
                <w:color w:val="000000"/>
                <w:sz w:val="16"/>
                <w:szCs w:val="16"/>
                <w:lang w:eastAsia="it-IT"/>
              </w:rPr>
            </w:pPr>
          </w:p>
          <w:p w14:paraId="64E674B8" w14:textId="77777777" w:rsidR="00CF6FAC" w:rsidRPr="00CF6FAC" w:rsidRDefault="00CF6FAC" w:rsidP="001C4978">
            <w:pPr>
              <w:jc w:val="center"/>
              <w:rPr>
                <w:bCs/>
                <w:i/>
                <w:color w:val="000000"/>
                <w:sz w:val="16"/>
                <w:szCs w:val="16"/>
                <w:lang w:eastAsia="it-IT"/>
              </w:rPr>
            </w:pPr>
          </w:p>
          <w:p w14:paraId="2E4EE91E" w14:textId="61C5E3C6" w:rsidR="00CF6FAC" w:rsidRPr="00CF6FAC" w:rsidRDefault="00CF6FAC" w:rsidP="001C4978">
            <w:pPr>
              <w:jc w:val="center"/>
              <w:rPr>
                <w:bCs/>
                <w:i/>
                <w:color w:val="000000"/>
                <w:sz w:val="16"/>
                <w:szCs w:val="16"/>
                <w:lang w:eastAsia="it-IT"/>
              </w:rPr>
            </w:pPr>
            <w:r w:rsidRPr="00CF6FAC">
              <w:rPr>
                <w:bCs/>
                <w:i/>
                <w:color w:val="000000"/>
                <w:sz w:val="16"/>
                <w:szCs w:val="16"/>
                <w:lang w:eastAsia="it-IT"/>
              </w:rPr>
              <w:t>Nome</w:t>
            </w:r>
          </w:p>
        </w:tc>
        <w:tc>
          <w:tcPr>
            <w:tcW w:w="761" w:type="dxa"/>
            <w:tcBorders>
              <w:top w:val="single" w:sz="4" w:space="0" w:color="auto"/>
              <w:left w:val="single" w:sz="4" w:space="0" w:color="auto"/>
              <w:bottom w:val="single" w:sz="4" w:space="0" w:color="auto"/>
              <w:right w:val="single" w:sz="4" w:space="0" w:color="auto"/>
            </w:tcBorders>
          </w:tcPr>
          <w:p w14:paraId="60D6DDEB" w14:textId="77777777" w:rsidR="00CF6FAC" w:rsidRPr="00CF6FAC" w:rsidRDefault="00CF6FAC" w:rsidP="001C4978">
            <w:pPr>
              <w:jc w:val="center"/>
              <w:rPr>
                <w:bCs/>
                <w:i/>
                <w:color w:val="000000"/>
                <w:sz w:val="16"/>
                <w:szCs w:val="16"/>
                <w:lang w:eastAsia="it-IT"/>
              </w:rPr>
            </w:pPr>
          </w:p>
          <w:p w14:paraId="2B9173EB" w14:textId="7818B40C" w:rsidR="00CF6FAC" w:rsidRDefault="00CF6FAC" w:rsidP="001C4978">
            <w:pPr>
              <w:jc w:val="center"/>
              <w:rPr>
                <w:bCs/>
                <w:i/>
                <w:color w:val="000000"/>
                <w:sz w:val="16"/>
                <w:szCs w:val="16"/>
                <w:lang w:eastAsia="it-IT"/>
              </w:rPr>
            </w:pPr>
          </w:p>
          <w:p w14:paraId="66C01E34" w14:textId="735395D1" w:rsidR="00CF6FAC" w:rsidRDefault="00CF6FAC" w:rsidP="001C4978">
            <w:pPr>
              <w:jc w:val="center"/>
              <w:rPr>
                <w:bCs/>
                <w:i/>
                <w:color w:val="000000"/>
                <w:sz w:val="16"/>
                <w:szCs w:val="16"/>
                <w:lang w:eastAsia="it-IT"/>
              </w:rPr>
            </w:pPr>
          </w:p>
          <w:p w14:paraId="68A76677" w14:textId="77777777" w:rsidR="00CF6FAC" w:rsidRPr="00CF6FAC" w:rsidRDefault="00CF6FAC" w:rsidP="001C4978">
            <w:pPr>
              <w:jc w:val="center"/>
              <w:rPr>
                <w:bCs/>
                <w:i/>
                <w:color w:val="000000"/>
                <w:sz w:val="16"/>
                <w:szCs w:val="16"/>
                <w:lang w:eastAsia="it-IT"/>
              </w:rPr>
            </w:pPr>
          </w:p>
          <w:p w14:paraId="2BB579E1" w14:textId="2E0C5E7C" w:rsidR="00CF6FAC" w:rsidRPr="00CF6FAC" w:rsidRDefault="00CF6FAC" w:rsidP="001C4978">
            <w:pPr>
              <w:jc w:val="center"/>
              <w:rPr>
                <w:bCs/>
                <w:i/>
                <w:color w:val="000000"/>
                <w:sz w:val="16"/>
                <w:szCs w:val="16"/>
                <w:lang w:eastAsia="it-IT"/>
              </w:rPr>
            </w:pPr>
            <w:r w:rsidRPr="00CF6FAC">
              <w:rPr>
                <w:bCs/>
                <w:i/>
                <w:color w:val="000000"/>
                <w:sz w:val="16"/>
                <w:szCs w:val="16"/>
                <w:lang w:eastAsia="it-IT"/>
              </w:rPr>
              <w:t>Cognome</w:t>
            </w:r>
          </w:p>
          <w:p w14:paraId="162C0893" w14:textId="7A0EFAB9" w:rsidR="00CF6FAC" w:rsidRPr="00CF6FAC" w:rsidRDefault="00CF6FAC" w:rsidP="001C4978">
            <w:pPr>
              <w:jc w:val="center"/>
              <w:rPr>
                <w:bCs/>
                <w:i/>
                <w:color w:val="000000"/>
                <w:sz w:val="16"/>
                <w:szCs w:val="16"/>
                <w:lang w:eastAsia="it-IT"/>
              </w:rPr>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BCD5D" w14:textId="15130824" w:rsidR="00CF6FAC" w:rsidRPr="00CF6FAC" w:rsidRDefault="00CF6FAC" w:rsidP="001C4978">
            <w:pPr>
              <w:jc w:val="center"/>
              <w:rPr>
                <w:bCs/>
                <w:i/>
                <w:color w:val="000000"/>
                <w:sz w:val="16"/>
                <w:szCs w:val="16"/>
                <w:lang w:eastAsia="it-IT"/>
              </w:rPr>
            </w:pPr>
            <w:r w:rsidRPr="00CF6FAC">
              <w:rPr>
                <w:bCs/>
                <w:i/>
                <w:color w:val="000000"/>
                <w:sz w:val="16"/>
                <w:szCs w:val="16"/>
                <w:lang w:eastAsia="it-IT"/>
              </w:rPr>
              <w:t>Messaggio da inviare</w:t>
            </w:r>
          </w:p>
        </w:tc>
      </w:tr>
      <w:tr w:rsidR="001C6501" w:rsidRPr="00A30EDF" w14:paraId="064EF992" w14:textId="77777777" w:rsidTr="00CD6550">
        <w:trPr>
          <w:trHeight w:val="300"/>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5491E2D5" w14:textId="77777777"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Scontrino</w:t>
            </w:r>
          </w:p>
        </w:tc>
        <w:tc>
          <w:tcPr>
            <w:tcW w:w="1120" w:type="dxa"/>
            <w:tcBorders>
              <w:top w:val="nil"/>
              <w:left w:val="nil"/>
              <w:bottom w:val="single" w:sz="4" w:space="0" w:color="auto"/>
              <w:right w:val="single" w:sz="4" w:space="0" w:color="auto"/>
            </w:tcBorders>
            <w:shd w:val="clear" w:color="auto" w:fill="auto"/>
            <w:vAlign w:val="center"/>
            <w:hideMark/>
          </w:tcPr>
          <w:p w14:paraId="7BB7DA6B" w14:textId="518C58FC" w:rsidR="001C6501" w:rsidRPr="001C6501" w:rsidRDefault="001C6501" w:rsidP="00AE2FAB">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1</w:t>
            </w:r>
            <w:r w:rsidR="00AE2FAB">
              <w:rPr>
                <w:rFonts w:asciiTheme="minorHAnsi" w:hAnsiTheme="minorHAnsi" w:cstheme="minorHAnsi"/>
                <w:i/>
                <w:iCs/>
                <w:color w:val="000000"/>
                <w:sz w:val="16"/>
                <w:szCs w:val="16"/>
                <w:lang w:eastAsia="it-IT"/>
              </w:rPr>
              <w:t>9</w:t>
            </w:r>
            <w:r w:rsidRPr="001C6501">
              <w:rPr>
                <w:rFonts w:asciiTheme="minorHAnsi" w:hAnsiTheme="minorHAnsi" w:cstheme="minorHAnsi"/>
                <w:i/>
                <w:iCs/>
                <w:color w:val="000000"/>
                <w:sz w:val="16"/>
                <w:szCs w:val="16"/>
                <w:lang w:eastAsia="it-IT"/>
              </w:rPr>
              <w:t xml:space="preserve"> </w:t>
            </w:r>
            <w:r w:rsidR="00AE2FAB">
              <w:rPr>
                <w:rFonts w:asciiTheme="minorHAnsi" w:hAnsiTheme="minorHAnsi" w:cstheme="minorHAnsi"/>
                <w:i/>
                <w:iCs/>
                <w:color w:val="000000"/>
                <w:sz w:val="16"/>
                <w:szCs w:val="16"/>
                <w:lang w:eastAsia="it-IT"/>
              </w:rPr>
              <w:t>settembre</w:t>
            </w:r>
          </w:p>
        </w:tc>
        <w:tc>
          <w:tcPr>
            <w:tcW w:w="740" w:type="dxa"/>
            <w:tcBorders>
              <w:top w:val="nil"/>
              <w:left w:val="nil"/>
              <w:bottom w:val="single" w:sz="4" w:space="0" w:color="auto"/>
              <w:right w:val="single" w:sz="4" w:space="0" w:color="auto"/>
            </w:tcBorders>
            <w:shd w:val="clear" w:color="auto" w:fill="auto"/>
            <w:vAlign w:val="center"/>
            <w:hideMark/>
          </w:tcPr>
          <w:p w14:paraId="5743414B"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09:19</w:t>
            </w:r>
          </w:p>
        </w:tc>
        <w:tc>
          <w:tcPr>
            <w:tcW w:w="1022" w:type="dxa"/>
            <w:tcBorders>
              <w:top w:val="nil"/>
              <w:left w:val="nil"/>
              <w:bottom w:val="single" w:sz="4" w:space="0" w:color="auto"/>
              <w:right w:val="single" w:sz="4" w:space="0" w:color="auto"/>
            </w:tcBorders>
            <w:shd w:val="clear" w:color="auto" w:fill="auto"/>
            <w:vAlign w:val="center"/>
            <w:hideMark/>
          </w:tcPr>
          <w:p w14:paraId="4A2CAEFD"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0524-0711</w:t>
            </w:r>
          </w:p>
        </w:tc>
        <w:tc>
          <w:tcPr>
            <w:tcW w:w="1417" w:type="dxa"/>
            <w:tcBorders>
              <w:top w:val="nil"/>
              <w:left w:val="nil"/>
              <w:bottom w:val="single" w:sz="4" w:space="0" w:color="auto"/>
              <w:right w:val="single" w:sz="4" w:space="0" w:color="auto"/>
            </w:tcBorders>
            <w:shd w:val="clear" w:color="auto" w:fill="auto"/>
            <w:vAlign w:val="center"/>
            <w:hideMark/>
          </w:tcPr>
          <w:p w14:paraId="2F420A76"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16,90</w:t>
            </w:r>
          </w:p>
        </w:tc>
        <w:tc>
          <w:tcPr>
            <w:tcW w:w="1037" w:type="dxa"/>
            <w:tcBorders>
              <w:top w:val="nil"/>
              <w:left w:val="nil"/>
              <w:bottom w:val="single" w:sz="4" w:space="0" w:color="auto"/>
              <w:right w:val="single" w:sz="4" w:space="0" w:color="auto"/>
            </w:tcBorders>
            <w:shd w:val="clear" w:color="auto" w:fill="auto"/>
            <w:vAlign w:val="center"/>
            <w:hideMark/>
          </w:tcPr>
          <w:p w14:paraId="13980F96"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1,59</w:t>
            </w:r>
          </w:p>
        </w:tc>
        <w:tc>
          <w:tcPr>
            <w:tcW w:w="816" w:type="dxa"/>
            <w:tcBorders>
              <w:top w:val="single" w:sz="4" w:space="0" w:color="auto"/>
              <w:left w:val="nil"/>
              <w:bottom w:val="single" w:sz="4" w:space="0" w:color="auto"/>
              <w:right w:val="single" w:sz="4" w:space="0" w:color="auto"/>
            </w:tcBorders>
          </w:tcPr>
          <w:p w14:paraId="78DC0931" w14:textId="6047FEF8"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Pierpaolo Giulio Antonio</w:t>
            </w:r>
          </w:p>
        </w:tc>
        <w:tc>
          <w:tcPr>
            <w:tcW w:w="761" w:type="dxa"/>
            <w:tcBorders>
              <w:top w:val="single" w:sz="4" w:space="0" w:color="auto"/>
              <w:left w:val="single" w:sz="4" w:space="0" w:color="auto"/>
              <w:bottom w:val="single" w:sz="4" w:space="0" w:color="auto"/>
              <w:right w:val="single" w:sz="4" w:space="0" w:color="auto"/>
            </w:tcBorders>
          </w:tcPr>
          <w:p w14:paraId="022A14AC" w14:textId="2A9D9EB4"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De Rossi</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AA23E" w14:textId="3251AB6C"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 </w:t>
            </w:r>
          </w:p>
        </w:tc>
      </w:tr>
      <w:tr w:rsidR="001C6501" w:rsidRPr="00A30EDF" w14:paraId="2672C1DA" w14:textId="77777777" w:rsidTr="00CD6550">
        <w:trPr>
          <w:trHeight w:val="450"/>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1EC90FBC"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 xml:space="preserve">Sintassi Scontrino </w:t>
            </w:r>
          </w:p>
        </w:tc>
        <w:tc>
          <w:tcPr>
            <w:tcW w:w="1120" w:type="dxa"/>
            <w:tcBorders>
              <w:top w:val="nil"/>
              <w:left w:val="nil"/>
              <w:bottom w:val="single" w:sz="4" w:space="0" w:color="auto"/>
              <w:right w:val="single" w:sz="4" w:space="0" w:color="auto"/>
            </w:tcBorders>
            <w:shd w:val="clear" w:color="auto" w:fill="auto"/>
            <w:vAlign w:val="center"/>
            <w:hideMark/>
          </w:tcPr>
          <w:p w14:paraId="226D73E5" w14:textId="58625617" w:rsidR="001C6501" w:rsidRPr="001C6501" w:rsidRDefault="001C6501" w:rsidP="00AE2FAB">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1</w:t>
            </w:r>
            <w:r w:rsidR="00AE2FAB">
              <w:rPr>
                <w:rFonts w:asciiTheme="minorHAnsi" w:hAnsiTheme="minorHAnsi" w:cstheme="minorHAnsi"/>
                <w:b/>
                <w:bCs/>
                <w:i/>
                <w:iCs/>
                <w:color w:val="000000"/>
                <w:sz w:val="16"/>
                <w:szCs w:val="16"/>
                <w:lang w:eastAsia="it-IT"/>
              </w:rPr>
              <w:t>9</w:t>
            </w:r>
            <w:r w:rsidRPr="001C6501">
              <w:rPr>
                <w:rFonts w:asciiTheme="minorHAnsi" w:hAnsiTheme="minorHAnsi" w:cstheme="minorHAnsi"/>
                <w:b/>
                <w:bCs/>
                <w:i/>
                <w:iCs/>
                <w:color w:val="000000"/>
                <w:sz w:val="16"/>
                <w:szCs w:val="16"/>
                <w:lang w:eastAsia="it-IT"/>
              </w:rPr>
              <w:t>0</w:t>
            </w:r>
            <w:r w:rsidR="00AE2FAB">
              <w:rPr>
                <w:rFonts w:asciiTheme="minorHAnsi" w:hAnsiTheme="minorHAnsi" w:cstheme="minorHAnsi"/>
                <w:b/>
                <w:bCs/>
                <w:i/>
                <w:iCs/>
                <w:color w:val="000000"/>
                <w:sz w:val="16"/>
                <w:szCs w:val="16"/>
                <w:lang w:eastAsia="it-IT"/>
              </w:rPr>
              <w:t>9</w:t>
            </w:r>
          </w:p>
        </w:tc>
        <w:tc>
          <w:tcPr>
            <w:tcW w:w="740" w:type="dxa"/>
            <w:tcBorders>
              <w:top w:val="nil"/>
              <w:left w:val="nil"/>
              <w:bottom w:val="single" w:sz="4" w:space="0" w:color="auto"/>
              <w:right w:val="single" w:sz="4" w:space="0" w:color="auto"/>
            </w:tcBorders>
            <w:shd w:val="clear" w:color="auto" w:fill="auto"/>
            <w:vAlign w:val="center"/>
            <w:hideMark/>
          </w:tcPr>
          <w:p w14:paraId="5C03CE70"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0919</w:t>
            </w:r>
          </w:p>
        </w:tc>
        <w:tc>
          <w:tcPr>
            <w:tcW w:w="1022" w:type="dxa"/>
            <w:tcBorders>
              <w:top w:val="nil"/>
              <w:left w:val="nil"/>
              <w:bottom w:val="single" w:sz="4" w:space="0" w:color="auto"/>
              <w:right w:val="single" w:sz="4" w:space="0" w:color="auto"/>
            </w:tcBorders>
            <w:shd w:val="clear" w:color="auto" w:fill="auto"/>
            <w:vAlign w:val="center"/>
            <w:hideMark/>
          </w:tcPr>
          <w:p w14:paraId="19138C03"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5240711</w:t>
            </w:r>
          </w:p>
        </w:tc>
        <w:tc>
          <w:tcPr>
            <w:tcW w:w="1417" w:type="dxa"/>
            <w:tcBorders>
              <w:top w:val="nil"/>
              <w:left w:val="nil"/>
              <w:bottom w:val="single" w:sz="4" w:space="0" w:color="auto"/>
              <w:right w:val="single" w:sz="4" w:space="0" w:color="auto"/>
            </w:tcBorders>
            <w:shd w:val="clear" w:color="auto" w:fill="auto"/>
            <w:vAlign w:val="center"/>
            <w:hideMark/>
          </w:tcPr>
          <w:p w14:paraId="1DEF0318"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1690</w:t>
            </w:r>
          </w:p>
        </w:tc>
        <w:tc>
          <w:tcPr>
            <w:tcW w:w="1037" w:type="dxa"/>
            <w:tcBorders>
              <w:top w:val="nil"/>
              <w:left w:val="nil"/>
              <w:bottom w:val="single" w:sz="4" w:space="0" w:color="auto"/>
              <w:right w:val="single" w:sz="4" w:space="0" w:color="auto"/>
            </w:tcBorders>
            <w:shd w:val="clear" w:color="auto" w:fill="auto"/>
            <w:vAlign w:val="center"/>
            <w:hideMark/>
          </w:tcPr>
          <w:p w14:paraId="75566570"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159</w:t>
            </w:r>
          </w:p>
        </w:tc>
        <w:tc>
          <w:tcPr>
            <w:tcW w:w="816" w:type="dxa"/>
            <w:tcBorders>
              <w:top w:val="single" w:sz="4" w:space="0" w:color="auto"/>
              <w:left w:val="nil"/>
              <w:bottom w:val="single" w:sz="4" w:space="0" w:color="auto"/>
              <w:right w:val="single" w:sz="4" w:space="0" w:color="auto"/>
            </w:tcBorders>
          </w:tcPr>
          <w:p w14:paraId="0253DEDC" w14:textId="1574B30F" w:rsidR="001C6501" w:rsidRPr="001C6501" w:rsidRDefault="001C6501" w:rsidP="001C6501">
            <w:pPr>
              <w:jc w:val="center"/>
              <w:rPr>
                <w:rFonts w:asciiTheme="minorHAnsi" w:hAnsiTheme="minorHAnsi" w:cstheme="minorHAnsi"/>
                <w:b/>
                <w:bCs/>
                <w:color w:val="000000"/>
                <w:sz w:val="16"/>
                <w:szCs w:val="16"/>
                <w:lang w:eastAsia="it-IT"/>
              </w:rPr>
            </w:pPr>
            <w:r w:rsidRPr="001C6501">
              <w:rPr>
                <w:rFonts w:asciiTheme="minorHAnsi" w:hAnsiTheme="minorHAnsi" w:cstheme="minorHAnsi"/>
                <w:color w:val="000000"/>
                <w:sz w:val="16"/>
                <w:szCs w:val="16"/>
                <w:lang w:eastAsia="it-IT"/>
              </w:rPr>
              <w:t>Pierpaolo Giulio Antonio</w:t>
            </w:r>
          </w:p>
        </w:tc>
        <w:tc>
          <w:tcPr>
            <w:tcW w:w="761" w:type="dxa"/>
            <w:tcBorders>
              <w:top w:val="single" w:sz="4" w:space="0" w:color="auto"/>
              <w:left w:val="single" w:sz="4" w:space="0" w:color="auto"/>
              <w:bottom w:val="single" w:sz="4" w:space="0" w:color="auto"/>
              <w:right w:val="single" w:sz="4" w:space="0" w:color="auto"/>
            </w:tcBorders>
          </w:tcPr>
          <w:p w14:paraId="5C73E91C" w14:textId="3790B0E8" w:rsidR="001C6501" w:rsidRPr="001C6501" w:rsidRDefault="001C6501" w:rsidP="001C6501">
            <w:pPr>
              <w:jc w:val="center"/>
              <w:rPr>
                <w:rFonts w:asciiTheme="minorHAnsi" w:hAnsiTheme="minorHAnsi" w:cstheme="minorHAnsi"/>
                <w:b/>
                <w:bCs/>
                <w:color w:val="000000"/>
                <w:sz w:val="16"/>
                <w:szCs w:val="16"/>
                <w:lang w:eastAsia="it-IT"/>
              </w:rPr>
            </w:pPr>
            <w:r w:rsidRPr="001C6501">
              <w:rPr>
                <w:rFonts w:asciiTheme="minorHAnsi" w:hAnsiTheme="minorHAnsi" w:cstheme="minorHAnsi"/>
                <w:color w:val="000000"/>
                <w:sz w:val="16"/>
                <w:szCs w:val="16"/>
                <w:lang w:eastAsia="it-IT"/>
              </w:rPr>
              <w:t>De Rossi</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E82F6" w14:textId="68510D7D" w:rsidR="001C6501" w:rsidRPr="001C6501" w:rsidRDefault="001C6501" w:rsidP="00AE2FAB">
            <w:pPr>
              <w:jc w:val="center"/>
              <w:rPr>
                <w:rFonts w:asciiTheme="minorHAnsi" w:hAnsiTheme="minorHAnsi" w:cstheme="minorHAnsi"/>
                <w:b/>
                <w:bCs/>
                <w:color w:val="000000"/>
                <w:sz w:val="16"/>
                <w:szCs w:val="16"/>
                <w:lang w:eastAsia="it-IT"/>
              </w:rPr>
            </w:pPr>
            <w:r w:rsidRPr="001C6501">
              <w:rPr>
                <w:rFonts w:asciiTheme="minorHAnsi" w:hAnsiTheme="minorHAnsi" w:cstheme="minorHAnsi"/>
                <w:b/>
                <w:bCs/>
                <w:color w:val="000000"/>
                <w:sz w:val="16"/>
                <w:szCs w:val="16"/>
                <w:lang w:eastAsia="it-IT"/>
              </w:rPr>
              <w:t>1</w:t>
            </w:r>
            <w:r w:rsidR="00AE2FAB">
              <w:rPr>
                <w:rFonts w:asciiTheme="minorHAnsi" w:hAnsiTheme="minorHAnsi" w:cstheme="minorHAnsi"/>
                <w:b/>
                <w:bCs/>
                <w:color w:val="000000"/>
                <w:sz w:val="16"/>
                <w:szCs w:val="16"/>
                <w:lang w:eastAsia="it-IT"/>
              </w:rPr>
              <w:t>9</w:t>
            </w:r>
            <w:r w:rsidRPr="001C6501">
              <w:rPr>
                <w:rFonts w:asciiTheme="minorHAnsi" w:hAnsiTheme="minorHAnsi" w:cstheme="minorHAnsi"/>
                <w:b/>
                <w:bCs/>
                <w:color w:val="000000"/>
                <w:sz w:val="16"/>
                <w:szCs w:val="16"/>
                <w:lang w:eastAsia="it-IT"/>
              </w:rPr>
              <w:t>0</w:t>
            </w:r>
            <w:r w:rsidR="00AE2FAB">
              <w:rPr>
                <w:rFonts w:asciiTheme="minorHAnsi" w:hAnsiTheme="minorHAnsi" w:cstheme="minorHAnsi"/>
                <w:b/>
                <w:bCs/>
                <w:color w:val="000000"/>
                <w:sz w:val="16"/>
                <w:szCs w:val="16"/>
                <w:lang w:eastAsia="it-IT"/>
              </w:rPr>
              <w:t>9</w:t>
            </w:r>
            <w:r w:rsidRPr="001C6501">
              <w:rPr>
                <w:rFonts w:asciiTheme="minorHAnsi" w:hAnsiTheme="minorHAnsi" w:cstheme="minorHAnsi"/>
                <w:b/>
                <w:bCs/>
                <w:color w:val="000000"/>
                <w:sz w:val="16"/>
                <w:szCs w:val="16"/>
                <w:lang w:eastAsia="it-IT"/>
              </w:rPr>
              <w:t>.0919.5240711.1690.159. pierpaolo giulio antonio.de rossi</w:t>
            </w:r>
          </w:p>
        </w:tc>
      </w:tr>
      <w:tr w:rsidR="001C6501" w:rsidRPr="00A30EDF" w14:paraId="38EEDE88" w14:textId="77777777" w:rsidTr="00CD6550">
        <w:trPr>
          <w:trHeight w:val="300"/>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1B83A1AA" w14:textId="77777777"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Ricevuta</w:t>
            </w:r>
          </w:p>
        </w:tc>
        <w:tc>
          <w:tcPr>
            <w:tcW w:w="1120" w:type="dxa"/>
            <w:tcBorders>
              <w:top w:val="nil"/>
              <w:left w:val="nil"/>
              <w:bottom w:val="single" w:sz="4" w:space="0" w:color="auto"/>
              <w:right w:val="single" w:sz="4" w:space="0" w:color="auto"/>
            </w:tcBorders>
            <w:shd w:val="clear" w:color="auto" w:fill="auto"/>
            <w:vAlign w:val="center"/>
            <w:hideMark/>
          </w:tcPr>
          <w:p w14:paraId="23DDA597" w14:textId="47D4EE01" w:rsidR="001C6501" w:rsidRPr="001C6501" w:rsidRDefault="00AE2FAB" w:rsidP="00AE2FAB">
            <w:pPr>
              <w:jc w:val="center"/>
              <w:rPr>
                <w:rFonts w:asciiTheme="minorHAnsi" w:hAnsiTheme="minorHAnsi" w:cstheme="minorHAnsi"/>
                <w:i/>
                <w:iCs/>
                <w:color w:val="000000"/>
                <w:sz w:val="16"/>
                <w:szCs w:val="16"/>
                <w:lang w:eastAsia="it-IT"/>
              </w:rPr>
            </w:pPr>
            <w:r>
              <w:rPr>
                <w:rFonts w:asciiTheme="minorHAnsi" w:hAnsiTheme="minorHAnsi" w:cstheme="minorHAnsi"/>
                <w:i/>
                <w:iCs/>
                <w:color w:val="000000"/>
                <w:sz w:val="16"/>
                <w:szCs w:val="16"/>
                <w:lang w:eastAsia="it-IT"/>
              </w:rPr>
              <w:t xml:space="preserve">19 </w:t>
            </w:r>
            <w:r w:rsidR="001C6501" w:rsidRPr="001C6501">
              <w:rPr>
                <w:rFonts w:asciiTheme="minorHAnsi" w:hAnsiTheme="minorHAnsi" w:cstheme="minorHAnsi"/>
                <w:i/>
                <w:iCs/>
                <w:color w:val="000000"/>
                <w:sz w:val="16"/>
                <w:szCs w:val="16"/>
                <w:lang w:eastAsia="it-IT"/>
              </w:rPr>
              <w:t xml:space="preserve"> </w:t>
            </w:r>
            <w:r>
              <w:rPr>
                <w:rFonts w:asciiTheme="minorHAnsi" w:hAnsiTheme="minorHAnsi" w:cstheme="minorHAnsi"/>
                <w:i/>
                <w:iCs/>
                <w:color w:val="000000"/>
                <w:sz w:val="16"/>
                <w:szCs w:val="16"/>
                <w:lang w:eastAsia="it-IT"/>
              </w:rPr>
              <w:t>settembre</w:t>
            </w:r>
          </w:p>
        </w:tc>
        <w:tc>
          <w:tcPr>
            <w:tcW w:w="740" w:type="dxa"/>
            <w:tcBorders>
              <w:top w:val="nil"/>
              <w:left w:val="nil"/>
              <w:bottom w:val="single" w:sz="4" w:space="0" w:color="auto"/>
              <w:right w:val="single" w:sz="4" w:space="0" w:color="auto"/>
            </w:tcBorders>
            <w:shd w:val="clear" w:color="auto" w:fill="auto"/>
            <w:vAlign w:val="center"/>
            <w:hideMark/>
          </w:tcPr>
          <w:p w14:paraId="0926597E"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w:t>
            </w:r>
          </w:p>
        </w:tc>
        <w:tc>
          <w:tcPr>
            <w:tcW w:w="1022" w:type="dxa"/>
            <w:tcBorders>
              <w:top w:val="nil"/>
              <w:left w:val="nil"/>
              <w:bottom w:val="single" w:sz="4" w:space="0" w:color="auto"/>
              <w:right w:val="single" w:sz="4" w:space="0" w:color="auto"/>
            </w:tcBorders>
            <w:shd w:val="clear" w:color="auto" w:fill="auto"/>
            <w:vAlign w:val="center"/>
            <w:hideMark/>
          </w:tcPr>
          <w:p w14:paraId="1F43DCC4"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0100</w:t>
            </w:r>
          </w:p>
        </w:tc>
        <w:tc>
          <w:tcPr>
            <w:tcW w:w="1417" w:type="dxa"/>
            <w:tcBorders>
              <w:top w:val="nil"/>
              <w:left w:val="nil"/>
              <w:bottom w:val="single" w:sz="4" w:space="0" w:color="auto"/>
              <w:right w:val="single" w:sz="4" w:space="0" w:color="auto"/>
            </w:tcBorders>
            <w:shd w:val="clear" w:color="auto" w:fill="auto"/>
            <w:vAlign w:val="center"/>
            <w:hideMark/>
          </w:tcPr>
          <w:p w14:paraId="09790234"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16,90</w:t>
            </w:r>
          </w:p>
        </w:tc>
        <w:tc>
          <w:tcPr>
            <w:tcW w:w="1037" w:type="dxa"/>
            <w:tcBorders>
              <w:top w:val="nil"/>
              <w:left w:val="nil"/>
              <w:bottom w:val="single" w:sz="4" w:space="0" w:color="auto"/>
              <w:right w:val="single" w:sz="4" w:space="0" w:color="auto"/>
            </w:tcBorders>
            <w:shd w:val="clear" w:color="auto" w:fill="auto"/>
            <w:vAlign w:val="center"/>
            <w:hideMark/>
          </w:tcPr>
          <w:p w14:paraId="025644CF" w14:textId="77777777" w:rsidR="001C6501" w:rsidRPr="001C6501" w:rsidRDefault="001C6501" w:rsidP="001C6501">
            <w:pPr>
              <w:jc w:val="center"/>
              <w:rPr>
                <w:rFonts w:asciiTheme="minorHAnsi" w:hAnsiTheme="minorHAnsi" w:cstheme="minorHAnsi"/>
                <w:i/>
                <w:iCs/>
                <w:color w:val="000000"/>
                <w:sz w:val="16"/>
                <w:szCs w:val="16"/>
                <w:lang w:eastAsia="it-IT"/>
              </w:rPr>
            </w:pPr>
            <w:r w:rsidRPr="001C6501">
              <w:rPr>
                <w:rFonts w:asciiTheme="minorHAnsi" w:hAnsiTheme="minorHAnsi" w:cstheme="minorHAnsi"/>
                <w:i/>
                <w:iCs/>
                <w:color w:val="000000"/>
                <w:sz w:val="16"/>
                <w:szCs w:val="16"/>
                <w:lang w:eastAsia="it-IT"/>
              </w:rPr>
              <w:t>1,59</w:t>
            </w:r>
          </w:p>
        </w:tc>
        <w:tc>
          <w:tcPr>
            <w:tcW w:w="816" w:type="dxa"/>
            <w:tcBorders>
              <w:top w:val="single" w:sz="4" w:space="0" w:color="auto"/>
              <w:left w:val="nil"/>
              <w:bottom w:val="single" w:sz="4" w:space="0" w:color="auto"/>
              <w:right w:val="single" w:sz="4" w:space="0" w:color="auto"/>
            </w:tcBorders>
          </w:tcPr>
          <w:p w14:paraId="221F6FE1" w14:textId="4C81EDC8"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Pierpaolo Giulio Antonio</w:t>
            </w:r>
          </w:p>
        </w:tc>
        <w:tc>
          <w:tcPr>
            <w:tcW w:w="761" w:type="dxa"/>
            <w:tcBorders>
              <w:top w:val="single" w:sz="4" w:space="0" w:color="auto"/>
              <w:left w:val="single" w:sz="4" w:space="0" w:color="auto"/>
              <w:bottom w:val="single" w:sz="4" w:space="0" w:color="auto"/>
              <w:right w:val="single" w:sz="4" w:space="0" w:color="auto"/>
            </w:tcBorders>
          </w:tcPr>
          <w:p w14:paraId="7D773EEF" w14:textId="2768A6B4"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De Rossi</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A5A" w14:textId="65C2CE75" w:rsidR="001C6501" w:rsidRPr="001C6501" w:rsidRDefault="001C6501" w:rsidP="001C6501">
            <w:pPr>
              <w:jc w:val="center"/>
              <w:rPr>
                <w:rFonts w:asciiTheme="minorHAnsi" w:hAnsiTheme="minorHAnsi" w:cstheme="minorHAnsi"/>
                <w:color w:val="000000"/>
                <w:sz w:val="16"/>
                <w:szCs w:val="16"/>
                <w:lang w:eastAsia="it-IT"/>
              </w:rPr>
            </w:pPr>
            <w:r w:rsidRPr="001C6501">
              <w:rPr>
                <w:rFonts w:asciiTheme="minorHAnsi" w:hAnsiTheme="minorHAnsi" w:cstheme="minorHAnsi"/>
                <w:color w:val="000000"/>
                <w:sz w:val="16"/>
                <w:szCs w:val="16"/>
                <w:lang w:eastAsia="it-IT"/>
              </w:rPr>
              <w:t> </w:t>
            </w:r>
          </w:p>
        </w:tc>
      </w:tr>
      <w:tr w:rsidR="001C6501" w:rsidRPr="00A30EDF" w14:paraId="4269D0CE" w14:textId="77777777" w:rsidTr="00CD6550">
        <w:trPr>
          <w:trHeight w:val="450"/>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3EDBDE19"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Sintassi Ricevuta</w:t>
            </w:r>
          </w:p>
        </w:tc>
        <w:tc>
          <w:tcPr>
            <w:tcW w:w="1120" w:type="dxa"/>
            <w:tcBorders>
              <w:top w:val="nil"/>
              <w:left w:val="nil"/>
              <w:bottom w:val="single" w:sz="4" w:space="0" w:color="auto"/>
              <w:right w:val="single" w:sz="4" w:space="0" w:color="auto"/>
            </w:tcBorders>
            <w:shd w:val="clear" w:color="auto" w:fill="auto"/>
            <w:vAlign w:val="center"/>
            <w:hideMark/>
          </w:tcPr>
          <w:p w14:paraId="13E444FE" w14:textId="4124C356" w:rsidR="001C6501" w:rsidRPr="001C6501" w:rsidRDefault="00AE2FAB" w:rsidP="00AE2FAB">
            <w:pPr>
              <w:jc w:val="center"/>
              <w:rPr>
                <w:rFonts w:asciiTheme="minorHAnsi" w:hAnsiTheme="minorHAnsi" w:cstheme="minorHAnsi"/>
                <w:b/>
                <w:bCs/>
                <w:i/>
                <w:iCs/>
                <w:color w:val="000000"/>
                <w:sz w:val="16"/>
                <w:szCs w:val="16"/>
                <w:lang w:eastAsia="it-IT"/>
              </w:rPr>
            </w:pPr>
            <w:r>
              <w:rPr>
                <w:rFonts w:asciiTheme="minorHAnsi" w:hAnsiTheme="minorHAnsi" w:cstheme="minorHAnsi"/>
                <w:b/>
                <w:bCs/>
                <w:i/>
                <w:iCs/>
                <w:color w:val="000000"/>
                <w:sz w:val="16"/>
                <w:szCs w:val="16"/>
                <w:lang w:eastAsia="it-IT"/>
              </w:rPr>
              <w:t>19</w:t>
            </w:r>
            <w:r w:rsidR="001C6501" w:rsidRPr="001C6501">
              <w:rPr>
                <w:rFonts w:asciiTheme="minorHAnsi" w:hAnsiTheme="minorHAnsi" w:cstheme="minorHAnsi"/>
                <w:b/>
                <w:bCs/>
                <w:i/>
                <w:iCs/>
                <w:color w:val="000000"/>
                <w:sz w:val="16"/>
                <w:szCs w:val="16"/>
                <w:lang w:eastAsia="it-IT"/>
              </w:rPr>
              <w:t>0</w:t>
            </w:r>
            <w:r>
              <w:rPr>
                <w:rFonts w:asciiTheme="minorHAnsi" w:hAnsiTheme="minorHAnsi" w:cstheme="minorHAnsi"/>
                <w:b/>
                <w:bCs/>
                <w:i/>
                <w:iCs/>
                <w:color w:val="000000"/>
                <w:sz w:val="16"/>
                <w:szCs w:val="16"/>
                <w:lang w:eastAsia="it-IT"/>
              </w:rPr>
              <w:t>9</w:t>
            </w:r>
          </w:p>
        </w:tc>
        <w:tc>
          <w:tcPr>
            <w:tcW w:w="740" w:type="dxa"/>
            <w:tcBorders>
              <w:top w:val="nil"/>
              <w:left w:val="nil"/>
              <w:bottom w:val="single" w:sz="4" w:space="0" w:color="auto"/>
              <w:right w:val="single" w:sz="4" w:space="0" w:color="auto"/>
            </w:tcBorders>
            <w:shd w:val="clear" w:color="auto" w:fill="auto"/>
            <w:vAlign w:val="center"/>
            <w:hideMark/>
          </w:tcPr>
          <w:p w14:paraId="37378AEF"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0000</w:t>
            </w:r>
          </w:p>
        </w:tc>
        <w:tc>
          <w:tcPr>
            <w:tcW w:w="1022" w:type="dxa"/>
            <w:tcBorders>
              <w:top w:val="nil"/>
              <w:left w:val="nil"/>
              <w:bottom w:val="single" w:sz="4" w:space="0" w:color="auto"/>
              <w:right w:val="single" w:sz="4" w:space="0" w:color="auto"/>
            </w:tcBorders>
            <w:shd w:val="clear" w:color="auto" w:fill="auto"/>
            <w:vAlign w:val="center"/>
            <w:hideMark/>
          </w:tcPr>
          <w:p w14:paraId="68D9B150"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100</w:t>
            </w:r>
          </w:p>
        </w:tc>
        <w:tc>
          <w:tcPr>
            <w:tcW w:w="1417" w:type="dxa"/>
            <w:tcBorders>
              <w:top w:val="nil"/>
              <w:left w:val="nil"/>
              <w:bottom w:val="single" w:sz="4" w:space="0" w:color="auto"/>
              <w:right w:val="single" w:sz="4" w:space="0" w:color="auto"/>
            </w:tcBorders>
            <w:shd w:val="clear" w:color="auto" w:fill="auto"/>
            <w:vAlign w:val="center"/>
            <w:hideMark/>
          </w:tcPr>
          <w:p w14:paraId="027436A3"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1690</w:t>
            </w:r>
          </w:p>
        </w:tc>
        <w:tc>
          <w:tcPr>
            <w:tcW w:w="1037" w:type="dxa"/>
            <w:tcBorders>
              <w:top w:val="nil"/>
              <w:left w:val="nil"/>
              <w:bottom w:val="single" w:sz="4" w:space="0" w:color="auto"/>
              <w:right w:val="single" w:sz="4" w:space="0" w:color="auto"/>
            </w:tcBorders>
            <w:shd w:val="clear" w:color="auto" w:fill="auto"/>
            <w:vAlign w:val="center"/>
            <w:hideMark/>
          </w:tcPr>
          <w:p w14:paraId="3F60C642" w14:textId="77777777" w:rsidR="001C6501" w:rsidRPr="001C6501" w:rsidRDefault="001C6501" w:rsidP="001C6501">
            <w:pPr>
              <w:jc w:val="center"/>
              <w:rPr>
                <w:rFonts w:asciiTheme="minorHAnsi" w:hAnsiTheme="minorHAnsi" w:cstheme="minorHAnsi"/>
                <w:b/>
                <w:bCs/>
                <w:i/>
                <w:iCs/>
                <w:color w:val="000000"/>
                <w:sz w:val="16"/>
                <w:szCs w:val="16"/>
                <w:lang w:eastAsia="it-IT"/>
              </w:rPr>
            </w:pPr>
            <w:r w:rsidRPr="001C6501">
              <w:rPr>
                <w:rFonts w:asciiTheme="minorHAnsi" w:hAnsiTheme="minorHAnsi" w:cstheme="minorHAnsi"/>
                <w:b/>
                <w:bCs/>
                <w:i/>
                <w:iCs/>
                <w:color w:val="000000"/>
                <w:sz w:val="16"/>
                <w:szCs w:val="16"/>
                <w:lang w:eastAsia="it-IT"/>
              </w:rPr>
              <w:t>159</w:t>
            </w:r>
          </w:p>
        </w:tc>
        <w:tc>
          <w:tcPr>
            <w:tcW w:w="816" w:type="dxa"/>
            <w:tcBorders>
              <w:top w:val="single" w:sz="4" w:space="0" w:color="auto"/>
              <w:left w:val="nil"/>
              <w:bottom w:val="single" w:sz="4" w:space="0" w:color="auto"/>
              <w:right w:val="single" w:sz="4" w:space="0" w:color="auto"/>
            </w:tcBorders>
          </w:tcPr>
          <w:p w14:paraId="31803E1E" w14:textId="6F4CE977" w:rsidR="001C6501" w:rsidRPr="001C6501" w:rsidRDefault="001C6501" w:rsidP="001C6501">
            <w:pPr>
              <w:jc w:val="center"/>
              <w:rPr>
                <w:rFonts w:asciiTheme="minorHAnsi" w:hAnsiTheme="minorHAnsi" w:cstheme="minorHAnsi"/>
                <w:b/>
                <w:bCs/>
                <w:color w:val="000000"/>
                <w:sz w:val="16"/>
                <w:szCs w:val="16"/>
                <w:lang w:eastAsia="it-IT"/>
              </w:rPr>
            </w:pPr>
            <w:r w:rsidRPr="001C6501">
              <w:rPr>
                <w:rFonts w:asciiTheme="minorHAnsi" w:hAnsiTheme="minorHAnsi" w:cstheme="minorHAnsi"/>
                <w:color w:val="000000"/>
                <w:sz w:val="16"/>
                <w:szCs w:val="16"/>
                <w:lang w:eastAsia="it-IT"/>
              </w:rPr>
              <w:t>Pierpaolo Giulio Antonio</w:t>
            </w:r>
          </w:p>
        </w:tc>
        <w:tc>
          <w:tcPr>
            <w:tcW w:w="761" w:type="dxa"/>
            <w:tcBorders>
              <w:top w:val="single" w:sz="4" w:space="0" w:color="auto"/>
              <w:left w:val="single" w:sz="4" w:space="0" w:color="auto"/>
              <w:bottom w:val="single" w:sz="4" w:space="0" w:color="auto"/>
              <w:right w:val="single" w:sz="4" w:space="0" w:color="auto"/>
            </w:tcBorders>
          </w:tcPr>
          <w:p w14:paraId="06E52880" w14:textId="0A14D48F" w:rsidR="001C6501" w:rsidRPr="001C6501" w:rsidRDefault="001C6501" w:rsidP="001C6501">
            <w:pPr>
              <w:jc w:val="center"/>
              <w:rPr>
                <w:rFonts w:asciiTheme="minorHAnsi" w:hAnsiTheme="minorHAnsi" w:cstheme="minorHAnsi"/>
                <w:b/>
                <w:bCs/>
                <w:color w:val="000000"/>
                <w:sz w:val="16"/>
                <w:szCs w:val="16"/>
                <w:lang w:eastAsia="it-IT"/>
              </w:rPr>
            </w:pPr>
            <w:r w:rsidRPr="001C6501">
              <w:rPr>
                <w:rFonts w:asciiTheme="minorHAnsi" w:hAnsiTheme="minorHAnsi" w:cstheme="minorHAnsi"/>
                <w:color w:val="000000"/>
                <w:sz w:val="16"/>
                <w:szCs w:val="16"/>
                <w:lang w:eastAsia="it-IT"/>
              </w:rPr>
              <w:t>De Rossi</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B0E9" w14:textId="05531A73" w:rsidR="001C6501" w:rsidRPr="001C6501" w:rsidRDefault="001C6501" w:rsidP="00AE2FAB">
            <w:pPr>
              <w:jc w:val="center"/>
              <w:rPr>
                <w:rFonts w:asciiTheme="minorHAnsi" w:hAnsiTheme="minorHAnsi" w:cstheme="minorHAnsi"/>
                <w:b/>
                <w:bCs/>
                <w:color w:val="000000"/>
                <w:sz w:val="16"/>
                <w:szCs w:val="16"/>
                <w:lang w:eastAsia="it-IT"/>
              </w:rPr>
            </w:pPr>
            <w:r w:rsidRPr="001C6501">
              <w:rPr>
                <w:rFonts w:asciiTheme="minorHAnsi" w:hAnsiTheme="minorHAnsi" w:cstheme="minorHAnsi"/>
                <w:b/>
                <w:bCs/>
                <w:color w:val="000000"/>
                <w:sz w:val="16"/>
                <w:szCs w:val="16"/>
                <w:lang w:eastAsia="it-IT"/>
              </w:rPr>
              <w:t>1</w:t>
            </w:r>
            <w:r w:rsidR="00AE2FAB">
              <w:rPr>
                <w:rFonts w:asciiTheme="minorHAnsi" w:hAnsiTheme="minorHAnsi" w:cstheme="minorHAnsi"/>
                <w:b/>
                <w:bCs/>
                <w:color w:val="000000"/>
                <w:sz w:val="16"/>
                <w:szCs w:val="16"/>
                <w:lang w:eastAsia="it-IT"/>
              </w:rPr>
              <w:t>9</w:t>
            </w:r>
            <w:r w:rsidRPr="001C6501">
              <w:rPr>
                <w:rFonts w:asciiTheme="minorHAnsi" w:hAnsiTheme="minorHAnsi" w:cstheme="minorHAnsi"/>
                <w:b/>
                <w:bCs/>
                <w:color w:val="000000"/>
                <w:sz w:val="16"/>
                <w:szCs w:val="16"/>
                <w:lang w:eastAsia="it-IT"/>
              </w:rPr>
              <w:t>0</w:t>
            </w:r>
            <w:r w:rsidR="00AE2FAB">
              <w:rPr>
                <w:rFonts w:asciiTheme="minorHAnsi" w:hAnsiTheme="minorHAnsi" w:cstheme="minorHAnsi"/>
                <w:b/>
                <w:bCs/>
                <w:color w:val="000000"/>
                <w:sz w:val="16"/>
                <w:szCs w:val="16"/>
                <w:lang w:eastAsia="it-IT"/>
              </w:rPr>
              <w:t>9</w:t>
            </w:r>
            <w:r w:rsidRPr="001C6501">
              <w:rPr>
                <w:rFonts w:asciiTheme="minorHAnsi" w:hAnsiTheme="minorHAnsi" w:cstheme="minorHAnsi"/>
                <w:b/>
                <w:bCs/>
                <w:color w:val="000000"/>
                <w:sz w:val="16"/>
                <w:szCs w:val="16"/>
                <w:lang w:eastAsia="it-IT"/>
              </w:rPr>
              <w:t>.0000.100.1690.159. pierpaolo giulio antonio.de rossi</w:t>
            </w:r>
          </w:p>
        </w:tc>
      </w:tr>
      <w:tr w:rsidR="00CF6FAC" w:rsidRPr="00A30EDF" w14:paraId="0FAD9DAE" w14:textId="77777777" w:rsidTr="00CD6550">
        <w:trPr>
          <w:trHeight w:val="300"/>
        </w:trPr>
        <w:tc>
          <w:tcPr>
            <w:tcW w:w="796" w:type="dxa"/>
            <w:tcBorders>
              <w:top w:val="nil"/>
              <w:left w:val="nil"/>
              <w:bottom w:val="nil"/>
              <w:right w:val="nil"/>
            </w:tcBorders>
            <w:shd w:val="clear" w:color="auto" w:fill="auto"/>
            <w:vAlign w:val="bottom"/>
          </w:tcPr>
          <w:p w14:paraId="707C59E8" w14:textId="77777777" w:rsidR="00CF6FAC" w:rsidRPr="00A30EDF" w:rsidRDefault="00CF6FAC" w:rsidP="00CF6FAC">
            <w:pPr>
              <w:rPr>
                <w:sz w:val="24"/>
                <w:szCs w:val="24"/>
                <w:lang w:eastAsia="it-IT"/>
              </w:rPr>
            </w:pPr>
          </w:p>
        </w:tc>
        <w:tc>
          <w:tcPr>
            <w:tcW w:w="4299" w:type="dxa"/>
            <w:gridSpan w:val="4"/>
            <w:tcBorders>
              <w:top w:val="nil"/>
              <w:left w:val="nil"/>
              <w:bottom w:val="nil"/>
              <w:right w:val="nil"/>
            </w:tcBorders>
            <w:shd w:val="clear" w:color="auto" w:fill="auto"/>
            <w:noWrap/>
            <w:vAlign w:val="center"/>
          </w:tcPr>
          <w:p w14:paraId="6D9208C6" w14:textId="77777777" w:rsidR="00CF6FAC" w:rsidRPr="00A30EDF" w:rsidRDefault="00CF6FAC" w:rsidP="00CF6FAC">
            <w:pPr>
              <w:rPr>
                <w:color w:val="000000"/>
                <w:lang w:eastAsia="it-IT"/>
              </w:rPr>
            </w:pPr>
          </w:p>
        </w:tc>
        <w:tc>
          <w:tcPr>
            <w:tcW w:w="1037" w:type="dxa"/>
            <w:tcBorders>
              <w:top w:val="nil"/>
              <w:left w:val="nil"/>
              <w:bottom w:val="nil"/>
              <w:right w:val="nil"/>
            </w:tcBorders>
            <w:shd w:val="clear" w:color="auto" w:fill="auto"/>
            <w:vAlign w:val="center"/>
          </w:tcPr>
          <w:p w14:paraId="16677890" w14:textId="77777777" w:rsidR="00CF6FAC" w:rsidRPr="00A30EDF" w:rsidRDefault="00CF6FAC" w:rsidP="00CF6FAC">
            <w:pPr>
              <w:rPr>
                <w:color w:val="000000"/>
                <w:lang w:eastAsia="it-IT"/>
              </w:rPr>
            </w:pPr>
          </w:p>
        </w:tc>
        <w:tc>
          <w:tcPr>
            <w:tcW w:w="816" w:type="dxa"/>
            <w:tcBorders>
              <w:top w:val="nil"/>
              <w:left w:val="nil"/>
              <w:bottom w:val="nil"/>
              <w:right w:val="nil"/>
            </w:tcBorders>
          </w:tcPr>
          <w:p w14:paraId="4DC0EF94" w14:textId="77777777" w:rsidR="00CF6FAC" w:rsidRPr="00A30EDF" w:rsidRDefault="00CF6FAC" w:rsidP="00CF6FAC">
            <w:pPr>
              <w:jc w:val="center"/>
              <w:rPr>
                <w:lang w:eastAsia="it-IT"/>
              </w:rPr>
            </w:pPr>
          </w:p>
        </w:tc>
        <w:tc>
          <w:tcPr>
            <w:tcW w:w="761" w:type="dxa"/>
            <w:tcBorders>
              <w:top w:val="nil"/>
              <w:left w:val="nil"/>
              <w:bottom w:val="nil"/>
              <w:right w:val="nil"/>
            </w:tcBorders>
          </w:tcPr>
          <w:p w14:paraId="212B92CC" w14:textId="77777777" w:rsidR="00CF6FAC" w:rsidRPr="00A30EDF" w:rsidRDefault="00CF6FAC" w:rsidP="00CF6FAC">
            <w:pPr>
              <w:jc w:val="center"/>
              <w:rPr>
                <w:lang w:eastAsia="it-IT"/>
              </w:rPr>
            </w:pPr>
          </w:p>
        </w:tc>
        <w:tc>
          <w:tcPr>
            <w:tcW w:w="2690" w:type="dxa"/>
            <w:tcBorders>
              <w:top w:val="nil"/>
              <w:left w:val="nil"/>
              <w:bottom w:val="nil"/>
              <w:right w:val="nil"/>
            </w:tcBorders>
            <w:shd w:val="clear" w:color="auto" w:fill="auto"/>
            <w:vAlign w:val="center"/>
          </w:tcPr>
          <w:p w14:paraId="1A88DDB1" w14:textId="204F66E8" w:rsidR="00CF6FAC" w:rsidRPr="00A30EDF" w:rsidRDefault="00CF6FAC" w:rsidP="00CF6FAC">
            <w:pPr>
              <w:jc w:val="center"/>
              <w:rPr>
                <w:lang w:eastAsia="it-IT"/>
              </w:rPr>
            </w:pPr>
          </w:p>
        </w:tc>
      </w:tr>
    </w:tbl>
    <w:p w14:paraId="7A7FF11A" w14:textId="77777777" w:rsidR="001C6501" w:rsidRDefault="001C6501" w:rsidP="00C34D9C">
      <w:pPr>
        <w:jc w:val="both"/>
        <w:rPr>
          <w:b/>
        </w:rPr>
      </w:pPr>
    </w:p>
    <w:p w14:paraId="648B5D58" w14:textId="77777777" w:rsidR="001C6501" w:rsidRDefault="001C6501" w:rsidP="00C34D9C">
      <w:pPr>
        <w:jc w:val="both"/>
        <w:rPr>
          <w:b/>
        </w:rPr>
      </w:pPr>
    </w:p>
    <w:p w14:paraId="0A7370B5" w14:textId="77777777" w:rsidR="001C6501" w:rsidRDefault="001C6501" w:rsidP="00C34D9C">
      <w:pPr>
        <w:jc w:val="both"/>
        <w:rPr>
          <w:b/>
        </w:rPr>
      </w:pPr>
    </w:p>
    <w:p w14:paraId="636B3AFD" w14:textId="77777777" w:rsidR="001C6501" w:rsidRDefault="001C6501" w:rsidP="00C34D9C">
      <w:pPr>
        <w:jc w:val="both"/>
        <w:rPr>
          <w:b/>
        </w:rPr>
      </w:pPr>
    </w:p>
    <w:p w14:paraId="1286CF8A" w14:textId="09B798BD" w:rsidR="00C34D9C" w:rsidRPr="00423D48" w:rsidRDefault="00C34D9C" w:rsidP="00C34D9C">
      <w:pPr>
        <w:jc w:val="both"/>
        <w:rPr>
          <w:b/>
        </w:rPr>
      </w:pPr>
      <w:r w:rsidRPr="00423D48">
        <w:rPr>
          <w:b/>
        </w:rPr>
        <w:lastRenderedPageBreak/>
        <w:t>UBICAZIONE</w:t>
      </w:r>
      <w:r w:rsidRPr="00423D48">
        <w:rPr>
          <w:b/>
        </w:rPr>
        <w:tab/>
      </w:r>
      <w:r w:rsidRPr="00423D48">
        <w:rPr>
          <w:b/>
        </w:rPr>
        <w:tab/>
      </w:r>
    </w:p>
    <w:p w14:paraId="58D4A4DE" w14:textId="77777777" w:rsidR="00C34D9C" w:rsidRPr="00423D48" w:rsidRDefault="00C34D9C" w:rsidP="00C34D9C">
      <w:pPr>
        <w:ind w:left="2127" w:hanging="2127"/>
        <w:jc w:val="both"/>
        <w:rPr>
          <w:b/>
        </w:rPr>
      </w:pPr>
      <w:r w:rsidRPr="00423D48">
        <w:rPr>
          <w:b/>
        </w:rPr>
        <w:t>SERVER</w:t>
      </w:r>
      <w:r w:rsidRPr="00423D48">
        <w:rPr>
          <w:b/>
        </w:rPr>
        <w:tab/>
      </w:r>
      <w:r w:rsidRPr="00423D48">
        <w:t>Il server che raccoglie e gestisce i dati relativi alla Manifestazione è ubicato in Italia.</w:t>
      </w:r>
    </w:p>
    <w:p w14:paraId="70C5BA47" w14:textId="77777777" w:rsidR="00C34D9C" w:rsidRPr="00423D48" w:rsidRDefault="00C34D9C" w:rsidP="00C34D9C">
      <w:pPr>
        <w:jc w:val="both"/>
      </w:pPr>
      <w:r w:rsidRPr="00423D48">
        <w:tab/>
      </w:r>
      <w:bookmarkStart w:id="5" w:name="_Hlk49518332"/>
    </w:p>
    <w:bookmarkEnd w:id="5"/>
    <w:p w14:paraId="61826244" w14:textId="1E58942B" w:rsidR="003C48D6" w:rsidRDefault="00C34D9C" w:rsidP="00AE2FAB">
      <w:pPr>
        <w:shd w:val="clear" w:color="auto" w:fill="FFFFFF"/>
        <w:ind w:left="2115" w:hanging="2115"/>
        <w:jc w:val="both"/>
        <w:rPr>
          <w:b/>
        </w:rPr>
      </w:pPr>
      <w:r w:rsidRPr="00D77AAB">
        <w:rPr>
          <w:b/>
        </w:rPr>
        <w:t>MONTEPREMI</w:t>
      </w:r>
      <w:r w:rsidRPr="00D77AAB">
        <w:t xml:space="preserve">   </w:t>
      </w:r>
      <w:r w:rsidRPr="00D77AAB">
        <w:tab/>
      </w:r>
      <w:r w:rsidRPr="00D77AAB">
        <w:rPr>
          <w:b/>
        </w:rPr>
        <w:t xml:space="preserve">N.  </w:t>
      </w:r>
      <w:r w:rsidR="00AE2FAB">
        <w:rPr>
          <w:b/>
        </w:rPr>
        <w:t>50</w:t>
      </w:r>
      <w:r w:rsidRPr="00D77AAB">
        <w:rPr>
          <w:b/>
        </w:rPr>
        <w:t xml:space="preserve"> </w:t>
      </w:r>
      <w:r w:rsidR="006B2676">
        <w:rPr>
          <w:b/>
        </w:rPr>
        <w:t>CLEMPAD 10”</w:t>
      </w:r>
      <w:r w:rsidR="00AE2FAB" w:rsidRPr="00AE2FAB">
        <w:rPr>
          <w:b/>
        </w:rPr>
        <w:t xml:space="preserve"> Clementoni</w:t>
      </w:r>
      <w:r w:rsidR="003C48D6">
        <w:rPr>
          <w:b/>
        </w:rPr>
        <w:t>.</w:t>
      </w:r>
    </w:p>
    <w:p w14:paraId="6C1CD686" w14:textId="0A5BD4E7" w:rsidR="0025175D" w:rsidRPr="003C48D6" w:rsidRDefault="003C48D6" w:rsidP="003C48D6">
      <w:pPr>
        <w:shd w:val="clear" w:color="auto" w:fill="FFFFFF"/>
        <w:ind w:left="2115"/>
        <w:jc w:val="both"/>
      </w:pPr>
      <w:r w:rsidRPr="003C48D6">
        <w:t xml:space="preserve">Valore del singolo premio: </w:t>
      </w:r>
      <w:r w:rsidR="0025175D" w:rsidRPr="003C48D6">
        <w:t>€</w:t>
      </w:r>
      <w:r w:rsidR="00AE2FAB" w:rsidRPr="003C48D6">
        <w:t xml:space="preserve"> </w:t>
      </w:r>
      <w:r w:rsidR="007B5BFD">
        <w:t>147,46</w:t>
      </w:r>
      <w:r w:rsidR="0025175D" w:rsidRPr="003C48D6">
        <w:t xml:space="preserve"> + IVA = </w:t>
      </w:r>
      <w:r w:rsidR="00D77AAB" w:rsidRPr="003C48D6">
        <w:t xml:space="preserve">€ </w:t>
      </w:r>
      <w:r w:rsidRPr="003C48D6">
        <w:t>1</w:t>
      </w:r>
      <w:r w:rsidR="007B5BFD">
        <w:t>79,90</w:t>
      </w:r>
      <w:r w:rsidRPr="003C48D6">
        <w:t>.</w:t>
      </w:r>
    </w:p>
    <w:p w14:paraId="618CC9FA" w14:textId="712D6FE2" w:rsidR="003C48D6" w:rsidRPr="00D77AAB" w:rsidRDefault="003C48D6" w:rsidP="0025175D">
      <w:pPr>
        <w:shd w:val="clear" w:color="auto" w:fill="FFFFFF"/>
        <w:ind w:left="1416" w:firstLine="708"/>
        <w:jc w:val="both"/>
      </w:pPr>
    </w:p>
    <w:p w14:paraId="0A8F2D57" w14:textId="7848E991" w:rsidR="00C34D9C" w:rsidRPr="00D77AAB" w:rsidRDefault="00C34D9C" w:rsidP="004D07AF">
      <w:pPr>
        <w:shd w:val="clear" w:color="auto" w:fill="FFFFFF"/>
        <w:ind w:left="708" w:firstLine="1419"/>
        <w:jc w:val="both"/>
        <w:rPr>
          <w:b/>
        </w:rPr>
      </w:pPr>
      <w:r w:rsidRPr="00D77AAB">
        <w:rPr>
          <w:b/>
          <w:bCs/>
        </w:rPr>
        <w:t xml:space="preserve">Totale Montepremi: </w:t>
      </w:r>
      <w:r w:rsidRPr="00D77AAB">
        <w:rPr>
          <w:b/>
        </w:rPr>
        <w:t xml:space="preserve">€ </w:t>
      </w:r>
      <w:r w:rsidR="007B5BFD">
        <w:rPr>
          <w:b/>
        </w:rPr>
        <w:t xml:space="preserve">7.372,95 </w:t>
      </w:r>
      <w:r w:rsidR="0025175D" w:rsidRPr="00D77AAB">
        <w:rPr>
          <w:b/>
        </w:rPr>
        <w:t>+ IVA =</w:t>
      </w:r>
      <w:r w:rsidR="00D77AAB">
        <w:rPr>
          <w:b/>
        </w:rPr>
        <w:t xml:space="preserve"> € </w:t>
      </w:r>
      <w:r w:rsidR="007B5BFD">
        <w:rPr>
          <w:b/>
        </w:rPr>
        <w:t>8.995,00</w:t>
      </w:r>
      <w:r w:rsidRPr="00D77AAB">
        <w:rPr>
          <w:b/>
        </w:rPr>
        <w:t>.</w:t>
      </w:r>
    </w:p>
    <w:p w14:paraId="31CB0932" w14:textId="59692B12" w:rsidR="00C34D9C" w:rsidRPr="00D77AAB" w:rsidRDefault="00C34D9C" w:rsidP="00C34D9C">
      <w:pPr>
        <w:jc w:val="both"/>
        <w:rPr>
          <w:b/>
        </w:rPr>
      </w:pPr>
    </w:p>
    <w:p w14:paraId="552C8B8B" w14:textId="77777777" w:rsidR="00C34D9C" w:rsidRPr="00D77AAB" w:rsidRDefault="00C34D9C" w:rsidP="00C34D9C">
      <w:pPr>
        <w:shd w:val="clear" w:color="auto" w:fill="FFFFFF"/>
        <w:ind w:left="2127" w:hanging="2124"/>
        <w:jc w:val="both"/>
        <w:rPr>
          <w:b/>
        </w:rPr>
      </w:pPr>
      <w:r w:rsidRPr="00D77AAB">
        <w:rPr>
          <w:b/>
        </w:rPr>
        <w:t>CONSEGNA PREMIO</w:t>
      </w:r>
      <w:r w:rsidRPr="00D77AAB">
        <w:rPr>
          <w:b/>
        </w:rPr>
        <w:tab/>
      </w:r>
      <w:r w:rsidRPr="00D77AAB">
        <w:t>Il premio sarà consegnato agli aventi diritto entro 6 mesi (180 giorni) dalla conclusione della Manifestazione, ai recapiti (nel caso dei recapiti fisici, saranno tenuti validi solo quelli all’interno del Territorio Nazionale Italiano o della Repubblica di San Marino) indicati e/o utilizzati dal Concorrente in fase di partecipazione (e/o convalida dove prevista).</w:t>
      </w:r>
    </w:p>
    <w:p w14:paraId="28F23F2B" w14:textId="77777777" w:rsidR="00C34D9C" w:rsidRPr="00D77AAB" w:rsidRDefault="00C34D9C" w:rsidP="00C34D9C">
      <w:pPr>
        <w:shd w:val="clear" w:color="auto" w:fill="FFFFFF"/>
        <w:ind w:left="2127" w:hanging="2124"/>
        <w:jc w:val="both"/>
        <w:rPr>
          <w:b/>
        </w:rPr>
      </w:pPr>
    </w:p>
    <w:p w14:paraId="706E2F22" w14:textId="77777777" w:rsidR="00C34D9C" w:rsidRPr="00D77AAB" w:rsidRDefault="00C34D9C" w:rsidP="00C34D9C">
      <w:pPr>
        <w:shd w:val="clear" w:color="auto" w:fill="FFFFFF"/>
        <w:ind w:left="2124" w:hanging="2124"/>
        <w:jc w:val="both"/>
      </w:pPr>
      <w:r w:rsidRPr="00D77AAB">
        <w:rPr>
          <w:b/>
        </w:rPr>
        <w:t>PUBBLICITA’</w:t>
      </w:r>
      <w:r w:rsidRPr="00D77AAB">
        <w:t xml:space="preserve">       </w:t>
      </w:r>
      <w:r w:rsidRPr="00D77AAB">
        <w:tab/>
      </w:r>
      <w:bookmarkStart w:id="6" w:name="_Hlk126315102"/>
      <w:r w:rsidRPr="00D77AAB">
        <w:t xml:space="preserve">La Manifestazione sarà pubblicizzata presso i punti vendita e su internet. </w:t>
      </w:r>
    </w:p>
    <w:bookmarkEnd w:id="6"/>
    <w:p w14:paraId="4E131560" w14:textId="77777777" w:rsidR="00C34D9C" w:rsidRPr="00423D48" w:rsidRDefault="00C34D9C" w:rsidP="00C34D9C">
      <w:pPr>
        <w:shd w:val="clear" w:color="auto" w:fill="FFFFFF"/>
        <w:ind w:left="2124"/>
        <w:jc w:val="both"/>
      </w:pPr>
      <w:r w:rsidRPr="00D77AAB">
        <w:t>Il Promotore si riserva comunque il diritto di utilizzare ogni altro mezzo di comunicazione</w:t>
      </w:r>
      <w:r w:rsidRPr="00423D48">
        <w:t xml:space="preserve"> che appaia idoneo a portare a conoscenza il contenuto della presente Manifestazione ai destinatari della stessa.</w:t>
      </w:r>
    </w:p>
    <w:p w14:paraId="4D27DE9D" w14:textId="77777777" w:rsidR="00C34D9C" w:rsidRPr="00423D48" w:rsidRDefault="00C34D9C" w:rsidP="00C34D9C">
      <w:pPr>
        <w:ind w:left="2127"/>
        <w:jc w:val="both"/>
      </w:pPr>
      <w:r w:rsidRPr="00423D48">
        <w:t xml:space="preserve">Il regolamento della Manifestazione è disponibile sul sito internet </w:t>
      </w:r>
      <w:hyperlink r:id="rId11" w:history="1">
        <w:r w:rsidRPr="00423D48">
          <w:rPr>
            <w:rStyle w:val="Collegamentoipertestuale"/>
          </w:rPr>
          <w:t>concorsi.vividanone.it</w:t>
        </w:r>
      </w:hyperlink>
      <w:r w:rsidRPr="00423D48">
        <w:t xml:space="preserve"> .</w:t>
      </w:r>
    </w:p>
    <w:p w14:paraId="0D94059B" w14:textId="77777777" w:rsidR="00C34D9C" w:rsidRPr="00423D48" w:rsidRDefault="00C34D9C" w:rsidP="00C34D9C">
      <w:pPr>
        <w:jc w:val="both"/>
      </w:pPr>
      <w:r w:rsidRPr="00423D48">
        <w:tab/>
      </w:r>
    </w:p>
    <w:p w14:paraId="02A7B340" w14:textId="77777777" w:rsidR="00C34D9C" w:rsidRPr="00423D48" w:rsidRDefault="00C34D9C" w:rsidP="00C34D9C">
      <w:pPr>
        <w:jc w:val="both"/>
      </w:pPr>
      <w:r w:rsidRPr="00423D48">
        <w:rPr>
          <w:b/>
        </w:rPr>
        <w:t>FACOLTA’ DI</w:t>
      </w:r>
      <w:r w:rsidRPr="00423D48">
        <w:t xml:space="preserve"> </w:t>
      </w:r>
      <w:r w:rsidRPr="00423D48">
        <w:tab/>
      </w:r>
      <w:r w:rsidRPr="00423D48">
        <w:tab/>
        <w:t xml:space="preserve">Ai sensi dell'articolo 30 del D.P.R. n. 600 del 29/9/73 il Promotore dichiara di </w:t>
      </w:r>
      <w:r w:rsidRPr="00423D48">
        <w:tab/>
      </w:r>
    </w:p>
    <w:p w14:paraId="76944A9B" w14:textId="77777777" w:rsidR="00C34D9C" w:rsidRDefault="00C34D9C" w:rsidP="00C34D9C">
      <w:pPr>
        <w:jc w:val="both"/>
        <w:rPr>
          <w:b/>
        </w:rPr>
      </w:pPr>
      <w:r w:rsidRPr="00423D48">
        <w:rPr>
          <w:b/>
        </w:rPr>
        <w:t>RIVALSA</w:t>
      </w:r>
      <w:r w:rsidRPr="00423D48">
        <w:tab/>
      </w:r>
      <w:r w:rsidRPr="00423D48">
        <w:tab/>
        <w:t>non esercitare la facoltà di rivalsa nei confronti dei vincitori dei premi.</w:t>
      </w:r>
    </w:p>
    <w:p w14:paraId="31FF0A88" w14:textId="77777777" w:rsidR="00C34D9C" w:rsidRDefault="00C34D9C" w:rsidP="00C34D9C">
      <w:pPr>
        <w:ind w:left="2127" w:hanging="2127"/>
        <w:jc w:val="both"/>
        <w:rPr>
          <w:b/>
        </w:rPr>
      </w:pPr>
    </w:p>
    <w:p w14:paraId="2043D54E" w14:textId="77777777" w:rsidR="00C34D9C" w:rsidRPr="00423D48" w:rsidRDefault="00C34D9C" w:rsidP="00C34D9C">
      <w:pPr>
        <w:ind w:left="2127" w:hanging="2127"/>
        <w:jc w:val="both"/>
      </w:pPr>
      <w:r w:rsidRPr="00423D48">
        <w:rPr>
          <w:b/>
        </w:rPr>
        <w:t>VARIE</w:t>
      </w:r>
      <w:r w:rsidRPr="00423D48">
        <w:rPr>
          <w:b/>
        </w:rPr>
        <w:tab/>
      </w:r>
      <w:r w:rsidRPr="00423D48">
        <w:t>Si precisa che:</w:t>
      </w:r>
    </w:p>
    <w:p w14:paraId="655AD944" w14:textId="77777777" w:rsidR="00C34D9C" w:rsidRPr="00423D48" w:rsidRDefault="00C34D9C" w:rsidP="00C34D9C">
      <w:pPr>
        <w:pStyle w:val="Paragrafoelenco"/>
        <w:numPr>
          <w:ilvl w:val="0"/>
          <w:numId w:val="7"/>
        </w:numPr>
        <w:ind w:left="2410" w:hanging="218"/>
        <w:jc w:val="both"/>
      </w:pPr>
      <w:r w:rsidRPr="00423D48">
        <w:t>eventuali richieste di cancellazione dei propri dati dalla Manifestazione da parte dei Concorrenti, potranno essere accolte solo dopo che il notaio o il funzionario camerale avrà verbalizzato la chiusura della Manifestazione;</w:t>
      </w:r>
    </w:p>
    <w:p w14:paraId="694DEDED" w14:textId="77777777" w:rsidR="00C34D9C" w:rsidRPr="00423D48" w:rsidRDefault="00C34D9C" w:rsidP="00C34D9C">
      <w:pPr>
        <w:pStyle w:val="Paragrafoelenco"/>
        <w:numPr>
          <w:ilvl w:val="0"/>
          <w:numId w:val="7"/>
        </w:numPr>
        <w:ind w:left="2410" w:hanging="283"/>
        <w:jc w:val="both"/>
      </w:pPr>
      <w:r w:rsidRPr="00423D48">
        <w:t xml:space="preserve">eventuali richieste di cancellazione dei propri dati dalla Manifestazione da parte dei vincitori non potranno essere accolte qualora questo non fosse possibile per adempiere a quanto richiesto dalla normativa applicabile alle manifestazioni a premio.  </w:t>
      </w:r>
    </w:p>
    <w:p w14:paraId="6DAD9056" w14:textId="77777777" w:rsidR="00C34D9C" w:rsidRDefault="00C34D9C" w:rsidP="00C34D9C">
      <w:pPr>
        <w:jc w:val="both"/>
      </w:pPr>
    </w:p>
    <w:p w14:paraId="36871B05" w14:textId="77777777" w:rsidR="00C34D9C" w:rsidRPr="00423D48" w:rsidRDefault="00C34D9C" w:rsidP="00C34D9C">
      <w:pPr>
        <w:ind w:left="2124" w:firstLine="3"/>
        <w:jc w:val="both"/>
      </w:pPr>
      <w:r w:rsidRPr="00423D48">
        <w:t>Il Promotore si riserva il diritto di:</w:t>
      </w:r>
    </w:p>
    <w:p w14:paraId="78245851" w14:textId="77777777" w:rsidR="00C34D9C" w:rsidRDefault="00C34D9C" w:rsidP="00C34D9C">
      <w:pPr>
        <w:pStyle w:val="Paragrafoelenco"/>
        <w:numPr>
          <w:ilvl w:val="0"/>
          <w:numId w:val="5"/>
        </w:numPr>
        <w:suppressAutoHyphens w:val="0"/>
        <w:autoSpaceDN w:val="0"/>
        <w:adjustRightInd w:val="0"/>
        <w:ind w:left="2552"/>
        <w:jc w:val="both"/>
        <w:textAlignment w:val="auto"/>
      </w:pPr>
      <w:r>
        <w:t>richiedere ai vincitori ed eventualmente ai Concorrenti tutti i documenti necessari per verificare la correttezza dei dati indicati; l’eventuale richiesta verrà effettuata utilizzando il riferimento indicato e/o utilizzato in fase di partecipazione alla Manifestazione; la mancata o incompleta trasmissione della documentazione entro il termine di 7 giorni dalla richiesta, comporta l’esclusione dalla partecipazione;</w:t>
      </w:r>
    </w:p>
    <w:p w14:paraId="255D22E6" w14:textId="77777777" w:rsidR="00C34D9C" w:rsidRPr="00423D48" w:rsidRDefault="00C34D9C" w:rsidP="00C34D9C">
      <w:pPr>
        <w:pStyle w:val="Paragrafoelenco"/>
        <w:numPr>
          <w:ilvl w:val="0"/>
          <w:numId w:val="5"/>
        </w:numPr>
        <w:suppressAutoHyphens w:val="0"/>
        <w:autoSpaceDN w:val="0"/>
        <w:adjustRightInd w:val="0"/>
        <w:ind w:left="2552"/>
        <w:jc w:val="both"/>
        <w:textAlignment w:val="auto"/>
      </w:pPr>
      <w:r w:rsidRPr="00423D48">
        <w:t>effettuare le opportune verifiche, eventualmente annullando le registrazioni, partecipazioni o vincite effettuate, secondo il giudizio insindacabile del Promotore o di terze parti incaricate dallo stesso, difformemente da quanto previsto o con mezzi, modalità e/o strumenti giudicati in maniera sospetta, fraudolenta o in violazione del normale svolgimento dell’iniziativa e, conseguentemente, escludendo dalla partecipazione i Concorrenti che non dovessero rispettare le regole previste, eventualmente annullando anche le vincite già conseguite;</w:t>
      </w:r>
    </w:p>
    <w:p w14:paraId="0110949F" w14:textId="77777777" w:rsidR="00C34D9C" w:rsidRPr="00423D48" w:rsidRDefault="00C34D9C" w:rsidP="00C34D9C">
      <w:pPr>
        <w:pStyle w:val="Paragrafoelenco"/>
        <w:numPr>
          <w:ilvl w:val="0"/>
          <w:numId w:val="5"/>
        </w:numPr>
        <w:suppressAutoHyphens w:val="0"/>
        <w:autoSpaceDN w:val="0"/>
        <w:adjustRightInd w:val="0"/>
        <w:ind w:left="2552"/>
        <w:jc w:val="both"/>
        <w:textAlignment w:val="auto"/>
      </w:pPr>
      <w:r w:rsidRPr="00423D48">
        <w:t>procedere, nei termini giudicati più opportuni e nel rispetto delle leggi vigenti, per limitare ed inibire ogni iniziativa volta ad aggirare il sistema ideato;</w:t>
      </w:r>
    </w:p>
    <w:p w14:paraId="77074A8B" w14:textId="0A043FE0" w:rsidR="00C34D9C" w:rsidRDefault="00C34D9C" w:rsidP="005C1916">
      <w:pPr>
        <w:pStyle w:val="Paragrafoelenco"/>
        <w:numPr>
          <w:ilvl w:val="0"/>
          <w:numId w:val="5"/>
        </w:numPr>
        <w:suppressAutoHyphens w:val="0"/>
        <w:autoSpaceDN w:val="0"/>
        <w:adjustRightInd w:val="0"/>
        <w:ind w:left="2552"/>
        <w:jc w:val="both"/>
        <w:textAlignment w:val="auto"/>
      </w:pPr>
      <w:r w:rsidRPr="00423D48">
        <w:t>segnalare eventuali Concorrenti, al fine di evitare comportamenti fraudolenti e speculativi da parte degli stessi, alle autorità competenti (a titolo esemplificativo ma non esaustivo: Guardia di Finanza, Polizia Postale, Agenzia delle Entrate, ecc.) senza procedere alla validazione delle relative partecipazioni e/o eventuali vincite.</w:t>
      </w:r>
    </w:p>
    <w:p w14:paraId="6DC3AAEF" w14:textId="77777777" w:rsidR="00C34D9C" w:rsidRDefault="00C34D9C" w:rsidP="00C34D9C">
      <w:pPr>
        <w:ind w:left="2127"/>
        <w:jc w:val="both"/>
      </w:pPr>
    </w:p>
    <w:p w14:paraId="06817728" w14:textId="77777777" w:rsidR="00C34D9C" w:rsidRPr="00423D48" w:rsidRDefault="00C34D9C" w:rsidP="00C34D9C">
      <w:pPr>
        <w:ind w:left="2127"/>
        <w:jc w:val="both"/>
      </w:pPr>
      <w:r w:rsidRPr="00423D48">
        <w:t>Il Promotore non è responsabile per:</w:t>
      </w:r>
    </w:p>
    <w:p w14:paraId="2FC4F566" w14:textId="77777777" w:rsidR="00C34D9C" w:rsidRPr="00423D48" w:rsidRDefault="00C34D9C" w:rsidP="00C34D9C">
      <w:pPr>
        <w:pStyle w:val="Paragrafoelenco"/>
        <w:numPr>
          <w:ilvl w:val="0"/>
          <w:numId w:val="5"/>
        </w:numPr>
        <w:suppressAutoHyphens w:val="0"/>
        <w:autoSpaceDN w:val="0"/>
        <w:adjustRightInd w:val="0"/>
        <w:ind w:left="2552"/>
        <w:jc w:val="both"/>
        <w:textAlignment w:val="auto"/>
      </w:pPr>
      <w:r w:rsidRPr="00423D48">
        <w:t>l’eventuale mancato recapito della comunicazione dell’avvenuta vincita e/o di altre eventuali comunicazioni effettuate ai vincitori o ai Concorrenti, dovuta all’indicazione da parte dei Concorrenti di dati errati e/o non aggiornati, a indirizzi e-mail o numeri di telefono o altri riferimenti inesistenti/errati, non disponibili o inseriti in una black-list, a mailbox piene o disabilitate, a server irraggiungibili, oppure a filtri antispam;</w:t>
      </w:r>
    </w:p>
    <w:p w14:paraId="320728EA" w14:textId="77777777" w:rsidR="00C34D9C" w:rsidRPr="00423D48" w:rsidRDefault="00C34D9C" w:rsidP="00C34D9C">
      <w:pPr>
        <w:pStyle w:val="Paragrafoelenco"/>
        <w:numPr>
          <w:ilvl w:val="0"/>
          <w:numId w:val="5"/>
        </w:numPr>
        <w:suppressAutoHyphens w:val="0"/>
        <w:autoSpaceDN w:val="0"/>
        <w:adjustRightInd w:val="0"/>
        <w:ind w:left="2552"/>
        <w:jc w:val="both"/>
        <w:textAlignment w:val="auto"/>
      </w:pPr>
      <w:r w:rsidRPr="00423D48">
        <w:t>problemi di accesso, impedimento, disfunzione o difficoltà riguardante gli strumenti tecnici, il computer, la linea telefonica, i cavi, l’elettronica, il software e l’hardware, la trasmissione e la connessione, il collegamento internet, antivirus, antispam, firewall o disguidi postali o cause di qualunque altro genere al di fuori del controllo del Promotore;</w:t>
      </w:r>
    </w:p>
    <w:p w14:paraId="57B97133" w14:textId="77777777" w:rsidR="00C34D9C" w:rsidRPr="00423D48" w:rsidRDefault="00C34D9C" w:rsidP="00C34D9C">
      <w:pPr>
        <w:pStyle w:val="Paragrafoelenco"/>
        <w:numPr>
          <w:ilvl w:val="0"/>
          <w:numId w:val="5"/>
        </w:numPr>
        <w:suppressAutoHyphens w:val="0"/>
        <w:autoSpaceDN w:val="0"/>
        <w:adjustRightInd w:val="0"/>
        <w:ind w:left="2552"/>
        <w:jc w:val="both"/>
        <w:textAlignment w:val="auto"/>
      </w:pPr>
      <w:r w:rsidRPr="00423D48">
        <w:t>l’eventuale mancata consegna del Premio dovuta all’indicazione, da parte dei Concorrenti, di dati errati e/o non aggiornati, e/o a disguidi (ad esempio, del servizio postale) allo stesso non imputabile.</w:t>
      </w:r>
    </w:p>
    <w:p w14:paraId="0038835A" w14:textId="77777777" w:rsidR="00C34D9C" w:rsidRPr="00423D48" w:rsidRDefault="00C34D9C" w:rsidP="00C34D9C">
      <w:pPr>
        <w:ind w:left="2192"/>
      </w:pPr>
    </w:p>
    <w:p w14:paraId="1313D4A9" w14:textId="77777777" w:rsidR="00C34D9C" w:rsidRPr="00423D48" w:rsidRDefault="00C34D9C" w:rsidP="00C34D9C">
      <w:pPr>
        <w:ind w:left="2127"/>
        <w:jc w:val="both"/>
      </w:pPr>
      <w:r w:rsidRPr="00423D48">
        <w:t>Si precisa che:</w:t>
      </w:r>
    </w:p>
    <w:p w14:paraId="7AD21D60" w14:textId="77777777" w:rsidR="00C34D9C" w:rsidRPr="00423D48" w:rsidRDefault="00C34D9C" w:rsidP="00C34D9C">
      <w:pPr>
        <w:pStyle w:val="Paragrafoelenco"/>
        <w:numPr>
          <w:ilvl w:val="0"/>
          <w:numId w:val="5"/>
        </w:numPr>
        <w:suppressAutoHyphens w:val="0"/>
        <w:overflowPunct/>
        <w:autoSpaceDE/>
        <w:autoSpaceDN w:val="0"/>
        <w:ind w:left="2552" w:hanging="425"/>
        <w:jc w:val="both"/>
        <w:textAlignment w:val="auto"/>
      </w:pPr>
      <w:r w:rsidRPr="00423D48">
        <w:t>la partecipazione comporta per il Concorrente l’accettazione incondizionata e totale delle regole e delle clausole contenute nel presente regolamento senza limitazione alcuna;</w:t>
      </w:r>
    </w:p>
    <w:p w14:paraId="69BDED1B" w14:textId="77777777" w:rsidR="00C34D9C" w:rsidRPr="00423D48" w:rsidRDefault="00C34D9C" w:rsidP="00C34D9C">
      <w:pPr>
        <w:pStyle w:val="Paragrafoelenco"/>
        <w:numPr>
          <w:ilvl w:val="0"/>
          <w:numId w:val="5"/>
        </w:numPr>
        <w:suppressAutoHyphens w:val="0"/>
        <w:overflowPunct/>
        <w:autoSpaceDE/>
        <w:autoSpaceDN w:val="0"/>
        <w:adjustRightInd w:val="0"/>
        <w:ind w:left="2552" w:hanging="425"/>
        <w:jc w:val="both"/>
        <w:textAlignment w:val="auto"/>
      </w:pPr>
      <w:r w:rsidRPr="00423D48">
        <w:lastRenderedPageBreak/>
        <w:t>il mancato rispetto del presente regolamento comporterà l’immediata squalifica del Concorrente dall’intera Manifestazione: inoltre, qualora il fatto costituisca più grave reato, il Promotore si riserva di agire nelle sedi più opportune per tutelare i propri diritti;</w:t>
      </w:r>
    </w:p>
    <w:p w14:paraId="363E132E" w14:textId="77777777" w:rsidR="00C34D9C" w:rsidRPr="00423D48" w:rsidRDefault="00C34D9C" w:rsidP="00C34D9C">
      <w:pPr>
        <w:pStyle w:val="Paragrafoelenco"/>
        <w:numPr>
          <w:ilvl w:val="0"/>
          <w:numId w:val="5"/>
        </w:numPr>
        <w:suppressAutoHyphens w:val="0"/>
        <w:overflowPunct/>
        <w:autoSpaceDE/>
        <w:autoSpaceDN w:val="0"/>
        <w:ind w:left="2552" w:hanging="425"/>
        <w:jc w:val="both"/>
        <w:textAlignment w:val="auto"/>
      </w:pPr>
      <w:r w:rsidRPr="00423D48">
        <w:t>il premio non è sostituibile, né convertibile in denaro, né è data alcuna facoltà ai vincitori di richiedere, con o senza l’aggiunta di somme di denaro, la possibilità di ricevere un premio diverso. Nel caso in cui il premio non fosse più disponibile lo stesso sarà sostituito con premio di analogo valore e possibilmente con simili caratteristiche;</w:t>
      </w:r>
    </w:p>
    <w:p w14:paraId="0672948C" w14:textId="77777777" w:rsidR="00C34D9C" w:rsidRPr="00423D48" w:rsidRDefault="00C34D9C" w:rsidP="00C34D9C">
      <w:pPr>
        <w:pStyle w:val="Paragrafoelenco"/>
        <w:numPr>
          <w:ilvl w:val="0"/>
          <w:numId w:val="5"/>
        </w:numPr>
        <w:suppressAutoHyphens w:val="0"/>
        <w:overflowPunct/>
        <w:autoSpaceDE/>
        <w:autoSpaceDN w:val="0"/>
        <w:ind w:left="2552" w:hanging="425"/>
        <w:jc w:val="both"/>
        <w:textAlignment w:val="auto"/>
      </w:pPr>
      <w:r w:rsidRPr="00423D48">
        <w:t xml:space="preserve">a garanzia della corresponsione dei premi promessi, è stata prestata una cauzione pari al 100% del valore del montepremi a favore del </w:t>
      </w:r>
      <w:r w:rsidRPr="00783578">
        <w:t xml:space="preserve">Ministero delle Imprese e del Made in Italy </w:t>
      </w:r>
      <w:r w:rsidRPr="00423D48">
        <w:t>(Art. 7, DPR n. 430 del 26/10/2001);</w:t>
      </w:r>
    </w:p>
    <w:p w14:paraId="74B96140" w14:textId="77777777" w:rsidR="00C34D9C" w:rsidRDefault="00C34D9C" w:rsidP="00C34D9C">
      <w:pPr>
        <w:pStyle w:val="Rientrocorpodeltesto21"/>
        <w:numPr>
          <w:ilvl w:val="0"/>
          <w:numId w:val="5"/>
        </w:numPr>
        <w:shd w:val="clear" w:color="auto" w:fill="FFFFFF"/>
        <w:spacing w:before="0" w:after="0"/>
        <w:ind w:left="2552" w:hanging="425"/>
        <w:jc w:val="both"/>
        <w:textAlignment w:val="auto"/>
      </w:pPr>
      <w:r w:rsidRPr="00423D48">
        <w:rPr>
          <w:szCs w:val="20"/>
        </w:rPr>
        <w:t>per quanto espressamente non indicato nel presente regolamento troverà attuazione il DPR n. 430/2001.</w:t>
      </w:r>
    </w:p>
    <w:p w14:paraId="06D4BC67" w14:textId="77777777" w:rsidR="00C34D9C" w:rsidRPr="00423D48" w:rsidRDefault="00C34D9C" w:rsidP="00C34D9C">
      <w:pPr>
        <w:shd w:val="clear" w:color="auto" w:fill="FFFFFF"/>
        <w:jc w:val="both"/>
      </w:pPr>
    </w:p>
    <w:p w14:paraId="2A4C817A" w14:textId="77777777" w:rsidR="00C34D9C" w:rsidRPr="00423D48" w:rsidRDefault="00C34D9C" w:rsidP="00C34D9C">
      <w:pPr>
        <w:shd w:val="clear" w:color="auto" w:fill="FFFFFF"/>
        <w:ind w:left="2124" w:hanging="2124"/>
        <w:jc w:val="both"/>
      </w:pPr>
      <w:r w:rsidRPr="00423D48">
        <w:rPr>
          <w:b/>
        </w:rPr>
        <w:t>ONLUS</w:t>
      </w:r>
      <w:r w:rsidRPr="00423D48">
        <w:t xml:space="preserve">   </w:t>
      </w:r>
      <w:r w:rsidRPr="00423D48">
        <w:tab/>
        <w:t xml:space="preserve">Eventuali premi non richiesti o non assegnati, diversi da quelli rifiutati, saranno devoluti alla seguente ONLUS: </w:t>
      </w:r>
    </w:p>
    <w:p w14:paraId="540FF8CA" w14:textId="77777777" w:rsidR="00C34D9C" w:rsidRDefault="00C34D9C" w:rsidP="00C34D9C">
      <w:pPr>
        <w:shd w:val="clear" w:color="auto" w:fill="FFFFFF"/>
        <w:ind w:left="2124" w:firstLine="3"/>
        <w:jc w:val="both"/>
      </w:pPr>
      <w:r>
        <w:rPr>
          <w:b/>
        </w:rPr>
        <w:t>FONDAZIONE FRANCESCA RAVA</w:t>
      </w:r>
      <w:r>
        <w:t xml:space="preserve"> </w:t>
      </w:r>
      <w:r w:rsidRPr="00510461">
        <w:rPr>
          <w:b/>
        </w:rPr>
        <w:t>N.P.H. ITALIA ETS</w:t>
      </w:r>
      <w:r>
        <w:t xml:space="preserve"> Viale Premuda 38/A – 20129 Milano (MI) – Codice Fiscale 97264070158.</w:t>
      </w:r>
    </w:p>
    <w:p w14:paraId="03C84490" w14:textId="77777777" w:rsidR="00C34D9C" w:rsidRDefault="00C34D9C" w:rsidP="00C34D9C">
      <w:pPr>
        <w:shd w:val="clear" w:color="auto" w:fill="FFFFFF"/>
        <w:ind w:left="2124" w:firstLine="3"/>
        <w:jc w:val="both"/>
      </w:pPr>
    </w:p>
    <w:p w14:paraId="5C2762B4" w14:textId="5FFF495D" w:rsidR="003A4968" w:rsidRPr="003A4968" w:rsidRDefault="00C34D9C" w:rsidP="003A4968">
      <w:pPr>
        <w:ind w:left="2127" w:hanging="2127"/>
        <w:jc w:val="both"/>
        <w:rPr>
          <w:lang w:eastAsia="it-IT"/>
        </w:rPr>
      </w:pPr>
      <w:r w:rsidRPr="0041304F">
        <w:rPr>
          <w:b/>
        </w:rPr>
        <w:t>PRIVACY</w:t>
      </w:r>
      <w:r w:rsidRPr="0041304F">
        <w:tab/>
      </w:r>
      <w:bookmarkStart w:id="7" w:name="_Hlk124153785"/>
      <w:r w:rsidR="003A4968">
        <w:t>1.</w:t>
      </w:r>
      <w:r w:rsidR="003A4968" w:rsidRPr="003A4968">
        <w:t xml:space="preserve">SOGGETTI DEL TRATTAMENTO: Titolare del Trattamento, ai sensi degli artt. 4 e 24 del Reg. UE 2016/679 (di seguito “GDPR”), è Danone Nutricia S.p.A. Società Benefit. con sede in Via C. Farini 41 – Milano, in persona dell’Amministratore Delegato pro tempore. La Società ha provveduto a nominare il Responsabile Della Protezione Dei Dati, di cui riportiamo di seguito il contatto: </w:t>
      </w:r>
      <w:hyperlink r:id="rId12" w:history="1">
        <w:r w:rsidR="003A4968" w:rsidRPr="003A4968">
          <w:rPr>
            <w:color w:val="0000FF"/>
            <w:u w:val="single"/>
          </w:rPr>
          <w:t>dpo.group@danone.com</w:t>
        </w:r>
      </w:hyperlink>
      <w:r w:rsidR="003A4968" w:rsidRPr="003A4968">
        <w:t xml:space="preserve">. </w:t>
      </w:r>
      <w:r w:rsidR="003A4968" w:rsidRPr="003A4968">
        <w:rPr>
          <w:lang w:eastAsia="en-US"/>
        </w:rPr>
        <w:t>Tale indirizzo e-mail è finalizzato alla gestione delle questioni privacy, ogni eventuale richiesta differente da quelle relative al trattamento dei dati personali non sarà tenuta in considerazione.</w:t>
      </w:r>
    </w:p>
    <w:p w14:paraId="6E027CBD" w14:textId="044A22F8" w:rsidR="003A4968" w:rsidRPr="003A4968" w:rsidRDefault="003A4968" w:rsidP="003A4968">
      <w:pPr>
        <w:ind w:left="2127"/>
        <w:jc w:val="both"/>
      </w:pPr>
      <w:r w:rsidRPr="003A4968">
        <w:t xml:space="preserve">2. FINALITA' E BASE GIURIDICA DEL TRATTAMENTO: i dati personali trattati (a titolo esemplificativo e non esaustivo nome e cognome; indirizzo; indirizzo e-mail; numero di telefono; i dati indicati sulla carta d’identità; documento d’acquisto utilizzato per partecipare alla manifestazione a premi) saranno oggetto di trattamento nel rispetto delle condizioni di liceità ex art. 6 paragrafo 1, lettera c e lettera f (tenuto conto delle ragionevoli aspettative nutrite dall’interessato al momento e nell’ambito della raccolta dei dati personali) del Reg. UE 2016/679, per le seguenti finalità: a) consentire la partecipazione alla Manifestazione e, rendere possibile l’eventuale aggiudicazione e consegna del premio, verificare il soddisfacimento da parte del </w:t>
      </w:r>
      <w:r w:rsidR="0064684A">
        <w:t>Concorrente</w:t>
      </w:r>
      <w:r w:rsidRPr="003A4968">
        <w:t xml:space="preserve"> delle condizioni per la partecipazione alla Manifestazione (base giuridica del trattamento: art. 6 paragrafo 1, lettera f del Reg. UE 2016/679); (b) per l’adempimento degli obblighi derivanti dalla normativa applicabile in materia di manifestazioni a premio (base giuridica del trattamento: art. 6 paragrafo 1, lettera c del Reg. UE 2016/679). Il conferimento dei dati per tali finalità è facoltativo. In mancanza non potrà partecipare alla Manifestazione.</w:t>
      </w:r>
    </w:p>
    <w:p w14:paraId="70784755" w14:textId="2ABFF820" w:rsidR="003A4968" w:rsidRPr="003A4968" w:rsidRDefault="003A4968" w:rsidP="003A4968">
      <w:pPr>
        <w:ind w:left="2127"/>
        <w:jc w:val="both"/>
      </w:pPr>
      <w:r w:rsidRPr="003A4968">
        <w:t>3. MODALITÀ DEL TRATTAMENTO: Il trattamento avverrà con strumenti manuali e/o elettronici. Il titolare ha provveduto a nominare come responsabili esterni del trattamento; Testoni &amp; Testoni Promotion S.r.l.</w:t>
      </w:r>
      <w:r w:rsidR="004F4511">
        <w:t xml:space="preserve"> Via Martiri di Belfiore 3 20073</w:t>
      </w:r>
      <w:r w:rsidRPr="003A4968">
        <w:t xml:space="preserve"> Opera (MI) P.IVA 11410740150 </w:t>
      </w:r>
      <w:r w:rsidRPr="003A4968">
        <w:rPr>
          <w:bCs/>
        </w:rPr>
        <w:t xml:space="preserve">e </w:t>
      </w:r>
      <w:r w:rsidRPr="003A4968">
        <w:t xml:space="preserve">ICTlabs S.p.A.  Viale Monza, 347 - 20126 Milano (MI), </w:t>
      </w:r>
    </w:p>
    <w:p w14:paraId="51557EA4" w14:textId="5318551D" w:rsidR="003A4968" w:rsidRPr="003A4968" w:rsidRDefault="003A4968" w:rsidP="003A4968">
      <w:pPr>
        <w:ind w:left="2127"/>
        <w:jc w:val="both"/>
      </w:pPr>
      <w:r w:rsidRPr="003A4968">
        <w:t>I suoi dati saranno comunicati a terzi soltanto con il suo consenso espresso, salvo i casi in cui la comunicazione sia obbligatoria per legge o sia necessaria per le finalità previste dalla legge</w:t>
      </w:r>
      <w:r w:rsidR="0064684A">
        <w:t>.</w:t>
      </w:r>
      <w:r w:rsidRPr="003A4968">
        <w:t xml:space="preserve"> </w:t>
      </w:r>
    </w:p>
    <w:p w14:paraId="57E82FAB" w14:textId="77777777" w:rsidR="003A4968" w:rsidRPr="003A4968" w:rsidRDefault="003A4968" w:rsidP="003A4968">
      <w:pPr>
        <w:ind w:left="2127"/>
        <w:jc w:val="both"/>
      </w:pPr>
      <w:r w:rsidRPr="003A4968">
        <w:t xml:space="preserve">I dati potranno essere comunicati a destinatari per consentire il corretto svolgimento della Manifestazione ai sensi della normativa applicabile. </w:t>
      </w:r>
    </w:p>
    <w:p w14:paraId="0179A803" w14:textId="77777777" w:rsidR="003A4968" w:rsidRPr="003A4968" w:rsidRDefault="003A4968" w:rsidP="003A4968">
      <w:pPr>
        <w:ind w:left="2127"/>
        <w:jc w:val="both"/>
      </w:pPr>
      <w:r w:rsidRPr="003A4968">
        <w:t xml:space="preserve">I predetti soggetti potranno trattare i dati personali in qualità Responsabile del trattamento dei dati, oppure, previo suo consenso, operare in totale autonomia come distinti Titolari del trattamento. L’elenco di eventuali responsabili è costantemente aggiornato e disponibile presso la sede del titolare. </w:t>
      </w:r>
    </w:p>
    <w:p w14:paraId="332F3C5A" w14:textId="77777777" w:rsidR="003A4968" w:rsidRPr="003A4968" w:rsidRDefault="003A4968" w:rsidP="003A4968">
      <w:pPr>
        <w:ind w:left="2127"/>
        <w:jc w:val="both"/>
      </w:pPr>
      <w:r w:rsidRPr="003A4968">
        <w:t xml:space="preserve">4. TRASFERIMENTO DATI VERSO UN PAESE TERZO E/O UN’ORGANIZZAZIONE INTERNAZIONALE: i dati personali forniti non saranno trasferiti all’estero dell’Unione Europea. </w:t>
      </w:r>
    </w:p>
    <w:p w14:paraId="362B2A8E" w14:textId="1C9C8751" w:rsidR="003A4968" w:rsidRPr="003A4968" w:rsidRDefault="003A4968" w:rsidP="003A4968">
      <w:pPr>
        <w:ind w:left="2127"/>
        <w:jc w:val="both"/>
      </w:pPr>
      <w:r w:rsidRPr="003A4968">
        <w:t xml:space="preserve">5. PERIODO DI CONSERVAZIONE O CRITERI: in relazione alla specifica finalità di cui alla presente informativa i dati saranno conservati per i seguenti periodi di tempo: a)  per la partecipazione alla Manifestazione, il Titolare conserverà i dati dei vincitori per un periodo di 10 anni decorrenti dalla data di chiusura del concorso con il ministero competente, e i dati dei partecipanti per un periodo di 1 anno, decorrenti dalla data di chiusura del concorso con il ministero competente, al fine di adempiere agli obblighi di legge; b) in caso di trattamenti effettuati a seguito di una contestazione svolta in sede giudiziale o stragiudiziale per l’esercizio di un diritto, il periodo di cui alla lett. a) potrà essere esteso fino alla definizione della eventuale contestazione e/o procedura giudiziaria instaurata. </w:t>
      </w:r>
    </w:p>
    <w:p w14:paraId="310C511B" w14:textId="77777777" w:rsidR="003A4968" w:rsidRPr="003A4968" w:rsidRDefault="003A4968" w:rsidP="003A4968">
      <w:pPr>
        <w:ind w:left="2127"/>
        <w:jc w:val="both"/>
      </w:pPr>
      <w:r w:rsidRPr="003A4968">
        <w:t xml:space="preserve">6. DIRITTI DEGLI INTERESSATI </w:t>
      </w:r>
    </w:p>
    <w:p w14:paraId="40904DED" w14:textId="77777777" w:rsidR="003A4968" w:rsidRPr="003A4968" w:rsidRDefault="003A4968" w:rsidP="003A4968">
      <w:pPr>
        <w:ind w:left="2127"/>
        <w:jc w:val="both"/>
      </w:pPr>
      <w:r w:rsidRPr="003A4968">
        <w:t xml:space="preserve">Lei potrà far valere i propri diritti come espressi dagli artt. 15, 16, 17, 18, 19, 20, 21, 22 del Regolamento UE 2016/679, rivolgendosi al Titolare scrivendo all’indirizzo mail </w:t>
      </w:r>
      <w:hyperlink r:id="rId13" w:history="1">
        <w:r w:rsidRPr="003A4968">
          <w:rPr>
            <w:color w:val="0000FF"/>
            <w:u w:val="single"/>
          </w:rPr>
          <w:t>privacy.nutricia@danone.com</w:t>
        </w:r>
      </w:hyperlink>
      <w:r w:rsidRPr="003A4968">
        <w:t xml:space="preserve">. Fatto salvo ogni altro ricorso amministrativo e giurisdizionale, se ritiene che il trattamento dei dati che la riguardano, violi quanto previsto dal Reg. UE 2016/679, ai sensi dell’art. 15 lettera f) del succitato Reg. UE 2016/679, Lei ha il diritto di proporre reclamo </w:t>
      </w:r>
      <w:r w:rsidRPr="003A4968">
        <w:lastRenderedPageBreak/>
        <w:t xml:space="preserve">al Garante per la protezione dei dati personali con sede in Piazza Venezia n. 11 (00187) Roma, seguendo le procedure e le indicazioni disponibili nel sito web www.garanteprivacy.it e, con riferimento all’art. 6 paragrafo 1, lettera a) e art. 9, paragrafo 2, lettera a), ha il diritto di revocare in qualsiasi momento il consenso prestato. </w:t>
      </w:r>
    </w:p>
    <w:p w14:paraId="1EF4A2A9" w14:textId="7B0A641F" w:rsidR="007E7295" w:rsidRPr="007E7295" w:rsidRDefault="007E7295" w:rsidP="003C48D6">
      <w:pPr>
        <w:ind w:left="2127" w:hanging="2127"/>
        <w:jc w:val="both"/>
      </w:pPr>
    </w:p>
    <w:bookmarkEnd w:id="7"/>
    <w:p w14:paraId="04BB970B" w14:textId="56B6C7FA" w:rsidR="00E270D8" w:rsidRPr="008F1673" w:rsidRDefault="00E270D8" w:rsidP="00C426FF">
      <w:pPr>
        <w:ind w:left="2127" w:hanging="2127"/>
        <w:jc w:val="both"/>
      </w:pPr>
    </w:p>
    <w:p w14:paraId="7DDB9F82" w14:textId="602797A8" w:rsidR="00841CA9" w:rsidRDefault="00841CA9" w:rsidP="00DD126C">
      <w:pPr>
        <w:jc w:val="both"/>
        <w:rPr>
          <w:b/>
        </w:rPr>
      </w:pPr>
    </w:p>
    <w:p w14:paraId="69F201F0" w14:textId="77777777" w:rsidR="001C6501" w:rsidRPr="008F1673" w:rsidRDefault="001C6501" w:rsidP="00DD126C">
      <w:pPr>
        <w:jc w:val="both"/>
        <w:rPr>
          <w:b/>
        </w:rPr>
      </w:pPr>
    </w:p>
    <w:p w14:paraId="2F732812" w14:textId="79E9D4A9" w:rsidR="003A049D" w:rsidRDefault="00841CA9" w:rsidP="00DD126C">
      <w:pPr>
        <w:jc w:val="both"/>
        <w:rPr>
          <w:b/>
        </w:rPr>
      </w:pPr>
      <w:r w:rsidRPr="008F1673">
        <w:tab/>
      </w:r>
      <w:r w:rsidRPr="008F1673">
        <w:tab/>
      </w:r>
      <w:r w:rsidRPr="008F1673">
        <w:tab/>
      </w:r>
      <w:r w:rsidRPr="008F1673">
        <w:tab/>
      </w:r>
      <w:r w:rsidRPr="008F1673">
        <w:tab/>
      </w:r>
      <w:r w:rsidRPr="008F1673">
        <w:tab/>
        <w:t xml:space="preserve">          </w:t>
      </w:r>
      <w:r w:rsidRPr="008F1673">
        <w:tab/>
      </w:r>
      <w:r w:rsidRPr="008F1673">
        <w:tab/>
        <w:t xml:space="preserve">         </w:t>
      </w:r>
      <w:r w:rsidRPr="008F1673">
        <w:rPr>
          <w:b/>
        </w:rPr>
        <w:t>DANONE NUTRICIA S.p.A. Società Benefit</w:t>
      </w:r>
    </w:p>
    <w:sectPr w:rsidR="003A049D" w:rsidSect="0005538D">
      <w:footnotePr>
        <w:pos w:val="beneathText"/>
      </w:footnotePr>
      <w:pgSz w:w="11905" w:h="16837"/>
      <w:pgMar w:top="709" w:right="1004" w:bottom="568" w:left="96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C3FED3" w16cex:dateUtc="2024-06-14T11:00:00Z"/>
  <w16cex:commentExtensible w16cex:durableId="31F871DE" w16cex:dateUtc="2024-06-14T10:46:00Z"/>
  <w16cex:commentExtensible w16cex:durableId="5B9A7E0F" w16cex:dateUtc="2024-06-14T10:53:00Z"/>
  <w16cex:commentExtensible w16cex:durableId="3E4B510E" w16cex:dateUtc="2024-06-14T11:00:00Z"/>
  <w16cex:commentExtensible w16cex:durableId="74D5806F" w16cex:dateUtc="2024-06-14T10:52:00Z"/>
  <w16cex:commentExtensible w16cex:durableId="13EE319B" w16cex:dateUtc="2024-06-14T11:01:00Z"/>
  <w16cex:commentExtensible w16cex:durableId="44A64147" w16cex:dateUtc="2024-06-14T10:53:00Z"/>
  <w16cex:commentExtensible w16cex:durableId="2A255CE6" w16cex:dateUtc="2024-06-25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E8952" w16cid:durableId="12C3FED3"/>
  <w16cid:commentId w16cid:paraId="77762881" w16cid:durableId="31F871DE"/>
  <w16cid:commentId w16cid:paraId="0D477A66" w16cid:durableId="5B9A7E0F"/>
  <w16cid:commentId w16cid:paraId="71CA0306" w16cid:durableId="3E4B510E"/>
  <w16cid:commentId w16cid:paraId="0C8537BD" w16cid:durableId="74D5806F"/>
  <w16cid:commentId w16cid:paraId="54C3589A" w16cid:durableId="13EE319B"/>
  <w16cid:commentId w16cid:paraId="33E705FF" w16cid:durableId="44A64147"/>
  <w16cid:commentId w16cid:paraId="785AD7DA" w16cid:durableId="5E524DDF"/>
  <w16cid:commentId w16cid:paraId="1AD3F23C" w16cid:durableId="2A255C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pStyle w:val="Stile1"/>
      <w:lvlText w:val="-"/>
      <w:lvlJc w:val="left"/>
      <w:pPr>
        <w:tabs>
          <w:tab w:val="num" w:pos="2496"/>
        </w:tabs>
        <w:ind w:left="2496" w:hanging="360"/>
      </w:pPr>
      <w:rPr>
        <w:rFonts w:ascii="Times New Roman" w:hAnsi="Times New Roman"/>
      </w:rPr>
    </w:lvl>
  </w:abstractNum>
  <w:abstractNum w:abstractNumId="2" w15:restartNumberingAfterBreak="0">
    <w:nsid w:val="00000004"/>
    <w:multiLevelType w:val="singleLevel"/>
    <w:tmpl w:val="00000004"/>
    <w:name w:val="WW8Num4"/>
    <w:lvl w:ilvl="0">
      <w:start w:val="2"/>
      <w:numFmt w:val="bullet"/>
      <w:lvlText w:val="-"/>
      <w:lvlJc w:val="left"/>
      <w:pPr>
        <w:tabs>
          <w:tab w:val="num" w:pos="0"/>
        </w:tabs>
        <w:ind w:left="2880" w:hanging="360"/>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003" w:hanging="360"/>
      </w:pPr>
      <w:rPr>
        <w:rFonts w:ascii="Symbol" w:hAnsi="Symbol" w:cs="Symbol"/>
        <w:color w:val="auto"/>
        <w:shd w:val="clear" w:color="auto" w:fill="auto"/>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Symbol" w:hAnsi="Symbol" w:cs="Symbol"/>
        <w:color w:val="auto"/>
        <w:shd w:val="clear" w:color="auto" w:fill="auto"/>
      </w:rPr>
    </w:lvl>
    <w:lvl w:ilvl="3">
      <w:start w:val="14"/>
      <w:numFmt w:val="bullet"/>
      <w:lvlText w:val="-"/>
      <w:lvlJc w:val="left"/>
      <w:pPr>
        <w:tabs>
          <w:tab w:val="num" w:pos="0"/>
        </w:tabs>
        <w:ind w:left="3163" w:hanging="360"/>
      </w:pPr>
      <w:rPr>
        <w:rFonts w:ascii="Times New Roman" w:hAnsi="Times New Roman" w:cs="Symbol"/>
        <w:sz w:val="20"/>
        <w:szCs w:val="20"/>
        <w:shd w:val="clear" w:color="auto" w:fill="FFFFFF"/>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color w:val="auto"/>
        <w:shd w:val="clear" w:color="auto" w:fill="auto"/>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hint="default"/>
      </w:rPr>
    </w:lvl>
  </w:abstractNum>
  <w:abstractNum w:abstractNumId="4" w15:restartNumberingAfterBreak="0">
    <w:nsid w:val="00000006"/>
    <w:multiLevelType w:val="multilevel"/>
    <w:tmpl w:val="00000006"/>
    <w:name w:val="WW8Num6"/>
    <w:lvl w:ilvl="0">
      <w:numFmt w:val="bullet"/>
      <w:lvlText w:val="-"/>
      <w:lvlJc w:val="left"/>
      <w:pPr>
        <w:tabs>
          <w:tab w:val="num" w:pos="0"/>
        </w:tabs>
        <w:ind w:left="720" w:hanging="360"/>
      </w:pPr>
      <w:rPr>
        <w:rFonts w:ascii="Times New Roman" w:hAnsi="Times New Roman" w:cs="Symbol"/>
        <w:sz w:val="20"/>
        <w:szCs w:val="20"/>
      </w:rPr>
    </w:lvl>
    <w:lvl w:ilvl="1">
      <w:start w:va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Times New Roman" w:hAnsi="Times New Roman" w:cs="Symbol"/>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2C74680"/>
    <w:multiLevelType w:val="hybridMultilevel"/>
    <w:tmpl w:val="BF8AA840"/>
    <w:lvl w:ilvl="0" w:tplc="6082DD1C">
      <w:numFmt w:val="bullet"/>
      <w:lvlText w:val="-"/>
      <w:lvlJc w:val="left"/>
      <w:pPr>
        <w:ind w:left="1287" w:hanging="360"/>
      </w:pPr>
      <w:rPr>
        <w:rFonts w:ascii="Verdana" w:eastAsia="Times New Roman" w:hAnsi="Verdana"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0BC40102"/>
    <w:multiLevelType w:val="hybridMultilevel"/>
    <w:tmpl w:val="ACC21898"/>
    <w:lvl w:ilvl="0" w:tplc="5E763336">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7" w15:restartNumberingAfterBreak="0">
    <w:nsid w:val="0D257529"/>
    <w:multiLevelType w:val="hybridMultilevel"/>
    <w:tmpl w:val="F678DDE2"/>
    <w:lvl w:ilvl="0" w:tplc="3D5C6E58">
      <w:numFmt w:val="bullet"/>
      <w:lvlText w:val="-"/>
      <w:lvlJc w:val="left"/>
      <w:pPr>
        <w:ind w:left="3128" w:hanging="360"/>
      </w:pPr>
      <w:rPr>
        <w:rFonts w:ascii="Calibri Light" w:eastAsia="Times New Roman" w:hAnsi="Calibri Light" w:cs="Calibri Light" w:hint="default"/>
      </w:rPr>
    </w:lvl>
    <w:lvl w:ilvl="1" w:tplc="04100003">
      <w:start w:val="1"/>
      <w:numFmt w:val="bullet"/>
      <w:lvlText w:val="o"/>
      <w:lvlJc w:val="left"/>
      <w:pPr>
        <w:ind w:left="3848" w:hanging="360"/>
      </w:pPr>
      <w:rPr>
        <w:rFonts w:ascii="Courier New" w:hAnsi="Courier New" w:cs="Courier New" w:hint="default"/>
      </w:rPr>
    </w:lvl>
    <w:lvl w:ilvl="2" w:tplc="04100005">
      <w:start w:val="1"/>
      <w:numFmt w:val="bullet"/>
      <w:lvlText w:val=""/>
      <w:lvlJc w:val="left"/>
      <w:pPr>
        <w:ind w:left="4568" w:hanging="360"/>
      </w:pPr>
      <w:rPr>
        <w:rFonts w:ascii="Wingdings" w:hAnsi="Wingdings" w:hint="default"/>
      </w:rPr>
    </w:lvl>
    <w:lvl w:ilvl="3" w:tplc="04100001">
      <w:start w:val="1"/>
      <w:numFmt w:val="bullet"/>
      <w:lvlText w:val=""/>
      <w:lvlJc w:val="left"/>
      <w:pPr>
        <w:ind w:left="5288" w:hanging="360"/>
      </w:pPr>
      <w:rPr>
        <w:rFonts w:ascii="Symbol" w:hAnsi="Symbol" w:hint="default"/>
      </w:rPr>
    </w:lvl>
    <w:lvl w:ilvl="4" w:tplc="04100003">
      <w:start w:val="1"/>
      <w:numFmt w:val="bullet"/>
      <w:lvlText w:val="o"/>
      <w:lvlJc w:val="left"/>
      <w:pPr>
        <w:ind w:left="6008" w:hanging="360"/>
      </w:pPr>
      <w:rPr>
        <w:rFonts w:ascii="Courier New" w:hAnsi="Courier New" w:cs="Courier New" w:hint="default"/>
      </w:rPr>
    </w:lvl>
    <w:lvl w:ilvl="5" w:tplc="04100005">
      <w:start w:val="1"/>
      <w:numFmt w:val="bullet"/>
      <w:lvlText w:val=""/>
      <w:lvlJc w:val="left"/>
      <w:pPr>
        <w:ind w:left="6728" w:hanging="360"/>
      </w:pPr>
      <w:rPr>
        <w:rFonts w:ascii="Wingdings" w:hAnsi="Wingdings" w:hint="default"/>
      </w:rPr>
    </w:lvl>
    <w:lvl w:ilvl="6" w:tplc="04100001">
      <w:start w:val="1"/>
      <w:numFmt w:val="bullet"/>
      <w:lvlText w:val=""/>
      <w:lvlJc w:val="left"/>
      <w:pPr>
        <w:ind w:left="7448" w:hanging="360"/>
      </w:pPr>
      <w:rPr>
        <w:rFonts w:ascii="Symbol" w:hAnsi="Symbol" w:hint="default"/>
      </w:rPr>
    </w:lvl>
    <w:lvl w:ilvl="7" w:tplc="04100003">
      <w:start w:val="1"/>
      <w:numFmt w:val="bullet"/>
      <w:lvlText w:val="o"/>
      <w:lvlJc w:val="left"/>
      <w:pPr>
        <w:ind w:left="8168" w:hanging="360"/>
      </w:pPr>
      <w:rPr>
        <w:rFonts w:ascii="Courier New" w:hAnsi="Courier New" w:cs="Courier New" w:hint="default"/>
      </w:rPr>
    </w:lvl>
    <w:lvl w:ilvl="8" w:tplc="04100005">
      <w:start w:val="1"/>
      <w:numFmt w:val="bullet"/>
      <w:lvlText w:val=""/>
      <w:lvlJc w:val="left"/>
      <w:pPr>
        <w:ind w:left="8888" w:hanging="360"/>
      </w:pPr>
      <w:rPr>
        <w:rFonts w:ascii="Wingdings" w:hAnsi="Wingdings" w:hint="default"/>
      </w:rPr>
    </w:lvl>
  </w:abstractNum>
  <w:abstractNum w:abstractNumId="8" w15:restartNumberingAfterBreak="0">
    <w:nsid w:val="0E825080"/>
    <w:multiLevelType w:val="hybridMultilevel"/>
    <w:tmpl w:val="AA1EC678"/>
    <w:lvl w:ilvl="0" w:tplc="F51CD338">
      <w:start w:val="1"/>
      <w:numFmt w:val="upperLetter"/>
      <w:lvlText w:val="%1)"/>
      <w:lvlJc w:val="left"/>
      <w:pPr>
        <w:ind w:left="2204" w:hanging="360"/>
      </w:pPr>
      <w:rPr>
        <w:rFonts w:hint="default"/>
      </w:r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9" w15:restartNumberingAfterBreak="0">
    <w:nsid w:val="16AD2BEA"/>
    <w:multiLevelType w:val="hybridMultilevel"/>
    <w:tmpl w:val="D598CB84"/>
    <w:lvl w:ilvl="0" w:tplc="0EC0403E">
      <w:numFmt w:val="bullet"/>
      <w:lvlText w:val="-"/>
      <w:lvlJc w:val="left"/>
      <w:pPr>
        <w:ind w:left="2847" w:hanging="360"/>
      </w:pPr>
      <w:rPr>
        <w:rFonts w:ascii="Verdana" w:eastAsia="Times New Roman" w:hAnsi="Verdana" w:cs="Times New Roman"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0" w15:restartNumberingAfterBreak="0">
    <w:nsid w:val="1B42772C"/>
    <w:multiLevelType w:val="hybridMultilevel"/>
    <w:tmpl w:val="E8047522"/>
    <w:lvl w:ilvl="0" w:tplc="04100015">
      <w:start w:val="1"/>
      <w:numFmt w:val="upperLetter"/>
      <w:lvlText w:val="%1."/>
      <w:lvlJc w:val="left"/>
      <w:pPr>
        <w:ind w:left="2847" w:hanging="360"/>
      </w:pPr>
      <w:rPr>
        <w:b/>
      </w:r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11" w15:restartNumberingAfterBreak="0">
    <w:nsid w:val="1C1A50E3"/>
    <w:multiLevelType w:val="hybridMultilevel"/>
    <w:tmpl w:val="288CFFFA"/>
    <w:lvl w:ilvl="0" w:tplc="3BA8035C">
      <w:numFmt w:val="bullet"/>
      <w:lvlText w:val="-"/>
      <w:lvlJc w:val="left"/>
      <w:pPr>
        <w:ind w:left="2487" w:hanging="360"/>
      </w:pPr>
      <w:rPr>
        <w:rFonts w:ascii="Times New Roman" w:eastAsia="Times New Roman" w:hAnsi="Times New Roman" w:cs="Times New Roman" w:hint="default"/>
        <w:b/>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2" w15:restartNumberingAfterBreak="0">
    <w:nsid w:val="218C3CB6"/>
    <w:multiLevelType w:val="hybridMultilevel"/>
    <w:tmpl w:val="B99E89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1F61577"/>
    <w:multiLevelType w:val="hybridMultilevel"/>
    <w:tmpl w:val="696A99EC"/>
    <w:lvl w:ilvl="0" w:tplc="04100015">
      <w:start w:val="1"/>
      <w:numFmt w:val="upperLetter"/>
      <w:lvlText w:val="%1."/>
      <w:lvlJc w:val="left"/>
      <w:pPr>
        <w:ind w:left="2487" w:hanging="360"/>
      </w:pPr>
      <w:rPr>
        <w:b/>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14" w15:restartNumberingAfterBreak="0">
    <w:nsid w:val="266936D4"/>
    <w:multiLevelType w:val="hybridMultilevel"/>
    <w:tmpl w:val="47829CD4"/>
    <w:lvl w:ilvl="0" w:tplc="0EC0403E">
      <w:numFmt w:val="bullet"/>
      <w:lvlText w:val="-"/>
      <w:lvlJc w:val="left"/>
      <w:pPr>
        <w:ind w:left="2847" w:hanging="360"/>
      </w:pPr>
      <w:rPr>
        <w:rFonts w:ascii="Verdana" w:eastAsia="Times New Roman" w:hAnsi="Verdana" w:cs="Times New Roman"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5" w15:restartNumberingAfterBreak="0">
    <w:nsid w:val="2C044A54"/>
    <w:multiLevelType w:val="hybridMultilevel"/>
    <w:tmpl w:val="2626F358"/>
    <w:lvl w:ilvl="0" w:tplc="1ED2D3D0">
      <w:start w:val="1"/>
      <w:numFmt w:val="upperLetter"/>
      <w:lvlText w:val="%1."/>
      <w:lvlJc w:val="left"/>
      <w:pPr>
        <w:ind w:left="2847" w:hanging="360"/>
      </w:pPr>
      <w:rPr>
        <w:b/>
      </w:r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16" w15:restartNumberingAfterBreak="0">
    <w:nsid w:val="2CBB462B"/>
    <w:multiLevelType w:val="hybridMultilevel"/>
    <w:tmpl w:val="0B1452E2"/>
    <w:lvl w:ilvl="0" w:tplc="04100015">
      <w:start w:val="1"/>
      <w:numFmt w:val="upperLetter"/>
      <w:lvlText w:val="%1."/>
      <w:lvlJc w:val="left"/>
      <w:pPr>
        <w:ind w:left="3130" w:hanging="360"/>
      </w:pPr>
    </w:lvl>
    <w:lvl w:ilvl="1" w:tplc="04100019" w:tentative="1">
      <w:start w:val="1"/>
      <w:numFmt w:val="lowerLetter"/>
      <w:lvlText w:val="%2."/>
      <w:lvlJc w:val="left"/>
      <w:pPr>
        <w:ind w:left="3850" w:hanging="360"/>
      </w:pPr>
    </w:lvl>
    <w:lvl w:ilvl="2" w:tplc="0410001B" w:tentative="1">
      <w:start w:val="1"/>
      <w:numFmt w:val="lowerRoman"/>
      <w:lvlText w:val="%3."/>
      <w:lvlJc w:val="right"/>
      <w:pPr>
        <w:ind w:left="4570" w:hanging="180"/>
      </w:pPr>
    </w:lvl>
    <w:lvl w:ilvl="3" w:tplc="0410000F" w:tentative="1">
      <w:start w:val="1"/>
      <w:numFmt w:val="decimal"/>
      <w:lvlText w:val="%4."/>
      <w:lvlJc w:val="left"/>
      <w:pPr>
        <w:ind w:left="5290" w:hanging="360"/>
      </w:pPr>
    </w:lvl>
    <w:lvl w:ilvl="4" w:tplc="04100019" w:tentative="1">
      <w:start w:val="1"/>
      <w:numFmt w:val="lowerLetter"/>
      <w:lvlText w:val="%5."/>
      <w:lvlJc w:val="left"/>
      <w:pPr>
        <w:ind w:left="6010" w:hanging="360"/>
      </w:pPr>
    </w:lvl>
    <w:lvl w:ilvl="5" w:tplc="0410001B" w:tentative="1">
      <w:start w:val="1"/>
      <w:numFmt w:val="lowerRoman"/>
      <w:lvlText w:val="%6."/>
      <w:lvlJc w:val="right"/>
      <w:pPr>
        <w:ind w:left="6730" w:hanging="180"/>
      </w:pPr>
    </w:lvl>
    <w:lvl w:ilvl="6" w:tplc="0410000F" w:tentative="1">
      <w:start w:val="1"/>
      <w:numFmt w:val="decimal"/>
      <w:lvlText w:val="%7."/>
      <w:lvlJc w:val="left"/>
      <w:pPr>
        <w:ind w:left="7450" w:hanging="360"/>
      </w:pPr>
    </w:lvl>
    <w:lvl w:ilvl="7" w:tplc="04100019" w:tentative="1">
      <w:start w:val="1"/>
      <w:numFmt w:val="lowerLetter"/>
      <w:lvlText w:val="%8."/>
      <w:lvlJc w:val="left"/>
      <w:pPr>
        <w:ind w:left="8170" w:hanging="360"/>
      </w:pPr>
    </w:lvl>
    <w:lvl w:ilvl="8" w:tplc="0410001B" w:tentative="1">
      <w:start w:val="1"/>
      <w:numFmt w:val="lowerRoman"/>
      <w:lvlText w:val="%9."/>
      <w:lvlJc w:val="right"/>
      <w:pPr>
        <w:ind w:left="8890" w:hanging="180"/>
      </w:pPr>
    </w:lvl>
  </w:abstractNum>
  <w:abstractNum w:abstractNumId="17" w15:restartNumberingAfterBreak="0">
    <w:nsid w:val="30D81812"/>
    <w:multiLevelType w:val="hybridMultilevel"/>
    <w:tmpl w:val="3AD42C48"/>
    <w:lvl w:ilvl="0" w:tplc="04100011">
      <w:start w:val="1"/>
      <w:numFmt w:val="decimal"/>
      <w:lvlText w:val="%1)"/>
      <w:lvlJc w:val="left"/>
      <w:pPr>
        <w:ind w:left="1014" w:hanging="360"/>
      </w:pPr>
      <w:rPr>
        <w:rFonts w:hint="default"/>
      </w:rPr>
    </w:lvl>
    <w:lvl w:ilvl="1" w:tplc="04100003" w:tentative="1">
      <w:start w:val="1"/>
      <w:numFmt w:val="bullet"/>
      <w:lvlText w:val="o"/>
      <w:lvlJc w:val="left"/>
      <w:pPr>
        <w:ind w:left="2094" w:hanging="360"/>
      </w:pPr>
      <w:rPr>
        <w:rFonts w:ascii="Courier New" w:hAnsi="Courier New" w:cs="Courier New" w:hint="default"/>
      </w:rPr>
    </w:lvl>
    <w:lvl w:ilvl="2" w:tplc="04100005" w:tentative="1">
      <w:start w:val="1"/>
      <w:numFmt w:val="bullet"/>
      <w:lvlText w:val=""/>
      <w:lvlJc w:val="left"/>
      <w:pPr>
        <w:ind w:left="2814" w:hanging="360"/>
      </w:pPr>
      <w:rPr>
        <w:rFonts w:ascii="Wingdings" w:hAnsi="Wingdings" w:hint="default"/>
      </w:rPr>
    </w:lvl>
    <w:lvl w:ilvl="3" w:tplc="04100001" w:tentative="1">
      <w:start w:val="1"/>
      <w:numFmt w:val="bullet"/>
      <w:lvlText w:val=""/>
      <w:lvlJc w:val="left"/>
      <w:pPr>
        <w:ind w:left="3534" w:hanging="360"/>
      </w:pPr>
      <w:rPr>
        <w:rFonts w:ascii="Symbol" w:hAnsi="Symbol" w:hint="default"/>
      </w:rPr>
    </w:lvl>
    <w:lvl w:ilvl="4" w:tplc="04100003" w:tentative="1">
      <w:start w:val="1"/>
      <w:numFmt w:val="bullet"/>
      <w:lvlText w:val="o"/>
      <w:lvlJc w:val="left"/>
      <w:pPr>
        <w:ind w:left="4254" w:hanging="360"/>
      </w:pPr>
      <w:rPr>
        <w:rFonts w:ascii="Courier New" w:hAnsi="Courier New" w:cs="Courier New" w:hint="default"/>
      </w:rPr>
    </w:lvl>
    <w:lvl w:ilvl="5" w:tplc="04100005" w:tentative="1">
      <w:start w:val="1"/>
      <w:numFmt w:val="bullet"/>
      <w:lvlText w:val=""/>
      <w:lvlJc w:val="left"/>
      <w:pPr>
        <w:ind w:left="4974" w:hanging="360"/>
      </w:pPr>
      <w:rPr>
        <w:rFonts w:ascii="Wingdings" w:hAnsi="Wingdings" w:hint="default"/>
      </w:rPr>
    </w:lvl>
    <w:lvl w:ilvl="6" w:tplc="04100001" w:tentative="1">
      <w:start w:val="1"/>
      <w:numFmt w:val="bullet"/>
      <w:lvlText w:val=""/>
      <w:lvlJc w:val="left"/>
      <w:pPr>
        <w:ind w:left="5694" w:hanging="360"/>
      </w:pPr>
      <w:rPr>
        <w:rFonts w:ascii="Symbol" w:hAnsi="Symbol" w:hint="default"/>
      </w:rPr>
    </w:lvl>
    <w:lvl w:ilvl="7" w:tplc="04100003" w:tentative="1">
      <w:start w:val="1"/>
      <w:numFmt w:val="bullet"/>
      <w:lvlText w:val="o"/>
      <w:lvlJc w:val="left"/>
      <w:pPr>
        <w:ind w:left="6414" w:hanging="360"/>
      </w:pPr>
      <w:rPr>
        <w:rFonts w:ascii="Courier New" w:hAnsi="Courier New" w:cs="Courier New" w:hint="default"/>
      </w:rPr>
    </w:lvl>
    <w:lvl w:ilvl="8" w:tplc="04100005" w:tentative="1">
      <w:start w:val="1"/>
      <w:numFmt w:val="bullet"/>
      <w:lvlText w:val=""/>
      <w:lvlJc w:val="left"/>
      <w:pPr>
        <w:ind w:left="7134" w:hanging="360"/>
      </w:pPr>
      <w:rPr>
        <w:rFonts w:ascii="Wingdings" w:hAnsi="Wingdings" w:hint="default"/>
      </w:rPr>
    </w:lvl>
  </w:abstractNum>
  <w:abstractNum w:abstractNumId="18" w15:restartNumberingAfterBreak="0">
    <w:nsid w:val="3B0569C8"/>
    <w:multiLevelType w:val="hybridMultilevel"/>
    <w:tmpl w:val="C77A365C"/>
    <w:lvl w:ilvl="0" w:tplc="0EC0403E">
      <w:numFmt w:val="bullet"/>
      <w:lvlText w:val="-"/>
      <w:lvlJc w:val="left"/>
      <w:pPr>
        <w:ind w:left="2847" w:hanging="360"/>
      </w:pPr>
      <w:rPr>
        <w:rFonts w:ascii="Verdana" w:eastAsia="Times New Roman" w:hAnsi="Verdana" w:cs="Times New Roman"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9" w15:restartNumberingAfterBreak="0">
    <w:nsid w:val="3E4A603E"/>
    <w:multiLevelType w:val="hybridMultilevel"/>
    <w:tmpl w:val="1F766C4E"/>
    <w:lvl w:ilvl="0" w:tplc="0EC0403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087B7E"/>
    <w:multiLevelType w:val="hybridMultilevel"/>
    <w:tmpl w:val="E8047522"/>
    <w:lvl w:ilvl="0" w:tplc="04100015">
      <w:start w:val="1"/>
      <w:numFmt w:val="upperLetter"/>
      <w:lvlText w:val="%1."/>
      <w:lvlJc w:val="left"/>
      <w:pPr>
        <w:ind w:left="2847" w:hanging="360"/>
      </w:pPr>
      <w:rPr>
        <w:b/>
      </w:r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21" w15:restartNumberingAfterBreak="0">
    <w:nsid w:val="451F6A2E"/>
    <w:multiLevelType w:val="hybridMultilevel"/>
    <w:tmpl w:val="78FCE0FC"/>
    <w:lvl w:ilvl="0" w:tplc="5E7633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D24D98"/>
    <w:multiLevelType w:val="hybridMultilevel"/>
    <w:tmpl w:val="C37AADAA"/>
    <w:lvl w:ilvl="0" w:tplc="4B5C6A7E">
      <w:numFmt w:val="bullet"/>
      <w:lvlText w:val="-"/>
      <w:lvlJc w:val="left"/>
      <w:pPr>
        <w:ind w:left="2487" w:hanging="360"/>
      </w:pPr>
      <w:rPr>
        <w:rFonts w:ascii="Times New Roman" w:eastAsia="Times New Roman" w:hAnsi="Times New Roman"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3" w15:restartNumberingAfterBreak="0">
    <w:nsid w:val="5F64582C"/>
    <w:multiLevelType w:val="hybridMultilevel"/>
    <w:tmpl w:val="C5F010DE"/>
    <w:lvl w:ilvl="0" w:tplc="0EC0403E">
      <w:numFmt w:val="bullet"/>
      <w:lvlText w:val="-"/>
      <w:lvlJc w:val="left"/>
      <w:pPr>
        <w:ind w:left="2847" w:hanging="360"/>
      </w:pPr>
      <w:rPr>
        <w:rFonts w:ascii="Verdana" w:eastAsia="Times New Roman" w:hAnsi="Verdana" w:cs="Times New Roman"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4" w15:restartNumberingAfterBreak="0">
    <w:nsid w:val="64CD6AF9"/>
    <w:multiLevelType w:val="hybridMultilevel"/>
    <w:tmpl w:val="ECD2FDB8"/>
    <w:lvl w:ilvl="0" w:tplc="D0E0D946">
      <w:start w:val="1"/>
      <w:numFmt w:val="upperLetter"/>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5" w15:restartNumberingAfterBreak="0">
    <w:nsid w:val="6A36677D"/>
    <w:multiLevelType w:val="hybridMultilevel"/>
    <w:tmpl w:val="C31829C8"/>
    <w:lvl w:ilvl="0" w:tplc="0EC0403E">
      <w:numFmt w:val="bullet"/>
      <w:lvlText w:val="-"/>
      <w:lvlJc w:val="left"/>
      <w:pPr>
        <w:ind w:left="2835" w:hanging="360"/>
      </w:pPr>
      <w:rPr>
        <w:rFonts w:ascii="Verdana" w:eastAsia="Times New Roman" w:hAnsi="Verdana" w:cs="Times New Roman" w:hint="default"/>
      </w:rPr>
    </w:lvl>
    <w:lvl w:ilvl="1" w:tplc="04100003" w:tentative="1">
      <w:start w:val="1"/>
      <w:numFmt w:val="bullet"/>
      <w:lvlText w:val="o"/>
      <w:lvlJc w:val="left"/>
      <w:pPr>
        <w:ind w:left="3555" w:hanging="360"/>
      </w:pPr>
      <w:rPr>
        <w:rFonts w:ascii="Courier New" w:hAnsi="Courier New" w:cs="Courier New" w:hint="default"/>
      </w:rPr>
    </w:lvl>
    <w:lvl w:ilvl="2" w:tplc="04100005" w:tentative="1">
      <w:start w:val="1"/>
      <w:numFmt w:val="bullet"/>
      <w:lvlText w:val=""/>
      <w:lvlJc w:val="left"/>
      <w:pPr>
        <w:ind w:left="4275" w:hanging="360"/>
      </w:pPr>
      <w:rPr>
        <w:rFonts w:ascii="Wingdings" w:hAnsi="Wingdings" w:hint="default"/>
      </w:rPr>
    </w:lvl>
    <w:lvl w:ilvl="3" w:tplc="04100001" w:tentative="1">
      <w:start w:val="1"/>
      <w:numFmt w:val="bullet"/>
      <w:lvlText w:val=""/>
      <w:lvlJc w:val="left"/>
      <w:pPr>
        <w:ind w:left="4995" w:hanging="360"/>
      </w:pPr>
      <w:rPr>
        <w:rFonts w:ascii="Symbol" w:hAnsi="Symbol" w:hint="default"/>
      </w:rPr>
    </w:lvl>
    <w:lvl w:ilvl="4" w:tplc="04100003" w:tentative="1">
      <w:start w:val="1"/>
      <w:numFmt w:val="bullet"/>
      <w:lvlText w:val="o"/>
      <w:lvlJc w:val="left"/>
      <w:pPr>
        <w:ind w:left="5715" w:hanging="360"/>
      </w:pPr>
      <w:rPr>
        <w:rFonts w:ascii="Courier New" w:hAnsi="Courier New" w:cs="Courier New" w:hint="default"/>
      </w:rPr>
    </w:lvl>
    <w:lvl w:ilvl="5" w:tplc="04100005" w:tentative="1">
      <w:start w:val="1"/>
      <w:numFmt w:val="bullet"/>
      <w:lvlText w:val=""/>
      <w:lvlJc w:val="left"/>
      <w:pPr>
        <w:ind w:left="6435" w:hanging="360"/>
      </w:pPr>
      <w:rPr>
        <w:rFonts w:ascii="Wingdings" w:hAnsi="Wingdings" w:hint="default"/>
      </w:rPr>
    </w:lvl>
    <w:lvl w:ilvl="6" w:tplc="04100001" w:tentative="1">
      <w:start w:val="1"/>
      <w:numFmt w:val="bullet"/>
      <w:lvlText w:val=""/>
      <w:lvlJc w:val="left"/>
      <w:pPr>
        <w:ind w:left="7155" w:hanging="360"/>
      </w:pPr>
      <w:rPr>
        <w:rFonts w:ascii="Symbol" w:hAnsi="Symbol" w:hint="default"/>
      </w:rPr>
    </w:lvl>
    <w:lvl w:ilvl="7" w:tplc="04100003" w:tentative="1">
      <w:start w:val="1"/>
      <w:numFmt w:val="bullet"/>
      <w:lvlText w:val="o"/>
      <w:lvlJc w:val="left"/>
      <w:pPr>
        <w:ind w:left="7875" w:hanging="360"/>
      </w:pPr>
      <w:rPr>
        <w:rFonts w:ascii="Courier New" w:hAnsi="Courier New" w:cs="Courier New" w:hint="default"/>
      </w:rPr>
    </w:lvl>
    <w:lvl w:ilvl="8" w:tplc="04100005" w:tentative="1">
      <w:start w:val="1"/>
      <w:numFmt w:val="bullet"/>
      <w:lvlText w:val=""/>
      <w:lvlJc w:val="left"/>
      <w:pPr>
        <w:ind w:left="8595" w:hanging="360"/>
      </w:pPr>
      <w:rPr>
        <w:rFonts w:ascii="Wingdings" w:hAnsi="Wingdings" w:hint="default"/>
      </w:rPr>
    </w:lvl>
  </w:abstractNum>
  <w:abstractNum w:abstractNumId="26" w15:restartNumberingAfterBreak="0">
    <w:nsid w:val="6A4D4D73"/>
    <w:multiLevelType w:val="hybridMultilevel"/>
    <w:tmpl w:val="F33CC6FA"/>
    <w:lvl w:ilvl="0" w:tplc="0EC0403E">
      <w:numFmt w:val="bullet"/>
      <w:lvlText w:val="-"/>
      <w:lvlJc w:val="left"/>
      <w:pPr>
        <w:ind w:left="2850" w:hanging="360"/>
      </w:pPr>
      <w:rPr>
        <w:rFonts w:ascii="Verdana" w:eastAsia="Times New Roman" w:hAnsi="Verdana" w:cs="Times New Roman"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27" w15:restartNumberingAfterBreak="0">
    <w:nsid w:val="6AA21572"/>
    <w:multiLevelType w:val="hybridMultilevel"/>
    <w:tmpl w:val="526C874E"/>
    <w:lvl w:ilvl="0" w:tplc="0EC0403E">
      <w:numFmt w:val="bullet"/>
      <w:lvlText w:val="-"/>
      <w:lvlJc w:val="left"/>
      <w:pPr>
        <w:ind w:left="2847" w:hanging="360"/>
      </w:pPr>
      <w:rPr>
        <w:rFonts w:ascii="Verdana" w:eastAsia="Times New Roman" w:hAnsi="Verdana" w:cs="Times New Roman"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8" w15:restartNumberingAfterBreak="0">
    <w:nsid w:val="6C1A6227"/>
    <w:multiLevelType w:val="hybridMultilevel"/>
    <w:tmpl w:val="77A20848"/>
    <w:lvl w:ilvl="0" w:tplc="0EC0403E">
      <w:numFmt w:val="bullet"/>
      <w:lvlText w:val="-"/>
      <w:lvlJc w:val="left"/>
      <w:pPr>
        <w:ind w:left="2847" w:hanging="360"/>
      </w:pPr>
      <w:rPr>
        <w:rFonts w:ascii="Verdana" w:eastAsia="Times New Roman" w:hAnsi="Verdana" w:cs="Times New Roman"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9" w15:restartNumberingAfterBreak="0">
    <w:nsid w:val="6DCF7D0D"/>
    <w:multiLevelType w:val="hybridMultilevel"/>
    <w:tmpl w:val="9DCE80C8"/>
    <w:lvl w:ilvl="0" w:tplc="0AE65BD0">
      <w:start w:val="14"/>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F245CC"/>
    <w:multiLevelType w:val="hybridMultilevel"/>
    <w:tmpl w:val="D45E941C"/>
    <w:lvl w:ilvl="0" w:tplc="0EC0403E">
      <w:numFmt w:val="bullet"/>
      <w:lvlText w:val="-"/>
      <w:lvlJc w:val="left"/>
      <w:pPr>
        <w:ind w:left="6031" w:hanging="360"/>
      </w:pPr>
      <w:rPr>
        <w:rFonts w:ascii="Verdana" w:eastAsia="Times New Roman" w:hAnsi="Verdana" w:cs="Times New Roman" w:hint="default"/>
      </w:rPr>
    </w:lvl>
    <w:lvl w:ilvl="1" w:tplc="04100003" w:tentative="1">
      <w:start w:val="1"/>
      <w:numFmt w:val="bullet"/>
      <w:lvlText w:val="o"/>
      <w:lvlJc w:val="left"/>
      <w:pPr>
        <w:ind w:left="6751" w:hanging="360"/>
      </w:pPr>
      <w:rPr>
        <w:rFonts w:ascii="Courier New" w:hAnsi="Courier New" w:cs="Courier New" w:hint="default"/>
      </w:rPr>
    </w:lvl>
    <w:lvl w:ilvl="2" w:tplc="04100005" w:tentative="1">
      <w:start w:val="1"/>
      <w:numFmt w:val="bullet"/>
      <w:lvlText w:val=""/>
      <w:lvlJc w:val="left"/>
      <w:pPr>
        <w:ind w:left="7471" w:hanging="360"/>
      </w:pPr>
      <w:rPr>
        <w:rFonts w:ascii="Wingdings" w:hAnsi="Wingdings" w:hint="default"/>
      </w:rPr>
    </w:lvl>
    <w:lvl w:ilvl="3" w:tplc="0EC0403E">
      <w:numFmt w:val="bullet"/>
      <w:lvlText w:val="-"/>
      <w:lvlJc w:val="left"/>
      <w:pPr>
        <w:ind w:left="8191" w:hanging="360"/>
      </w:pPr>
      <w:rPr>
        <w:rFonts w:ascii="Verdana" w:eastAsia="Times New Roman" w:hAnsi="Verdana" w:cs="Times New Roman" w:hint="default"/>
      </w:rPr>
    </w:lvl>
    <w:lvl w:ilvl="4" w:tplc="04100003" w:tentative="1">
      <w:start w:val="1"/>
      <w:numFmt w:val="bullet"/>
      <w:lvlText w:val="o"/>
      <w:lvlJc w:val="left"/>
      <w:pPr>
        <w:ind w:left="8911" w:hanging="360"/>
      </w:pPr>
      <w:rPr>
        <w:rFonts w:ascii="Courier New" w:hAnsi="Courier New" w:cs="Courier New" w:hint="default"/>
      </w:rPr>
    </w:lvl>
    <w:lvl w:ilvl="5" w:tplc="04100005" w:tentative="1">
      <w:start w:val="1"/>
      <w:numFmt w:val="bullet"/>
      <w:lvlText w:val=""/>
      <w:lvlJc w:val="left"/>
      <w:pPr>
        <w:ind w:left="9631" w:hanging="360"/>
      </w:pPr>
      <w:rPr>
        <w:rFonts w:ascii="Wingdings" w:hAnsi="Wingdings" w:hint="default"/>
      </w:rPr>
    </w:lvl>
    <w:lvl w:ilvl="6" w:tplc="04100001" w:tentative="1">
      <w:start w:val="1"/>
      <w:numFmt w:val="bullet"/>
      <w:lvlText w:val=""/>
      <w:lvlJc w:val="left"/>
      <w:pPr>
        <w:ind w:left="10351" w:hanging="360"/>
      </w:pPr>
      <w:rPr>
        <w:rFonts w:ascii="Symbol" w:hAnsi="Symbol" w:hint="default"/>
      </w:rPr>
    </w:lvl>
    <w:lvl w:ilvl="7" w:tplc="04100003" w:tentative="1">
      <w:start w:val="1"/>
      <w:numFmt w:val="bullet"/>
      <w:lvlText w:val="o"/>
      <w:lvlJc w:val="left"/>
      <w:pPr>
        <w:ind w:left="11071" w:hanging="360"/>
      </w:pPr>
      <w:rPr>
        <w:rFonts w:ascii="Courier New" w:hAnsi="Courier New" w:cs="Courier New" w:hint="default"/>
      </w:rPr>
    </w:lvl>
    <w:lvl w:ilvl="8" w:tplc="04100005" w:tentative="1">
      <w:start w:val="1"/>
      <w:numFmt w:val="bullet"/>
      <w:lvlText w:val=""/>
      <w:lvlJc w:val="left"/>
      <w:pPr>
        <w:ind w:left="11791" w:hanging="360"/>
      </w:pPr>
      <w:rPr>
        <w:rFonts w:ascii="Wingdings" w:hAnsi="Wingdings" w:hint="default"/>
      </w:rPr>
    </w:lvl>
  </w:abstractNum>
  <w:abstractNum w:abstractNumId="31" w15:restartNumberingAfterBreak="0">
    <w:nsid w:val="74FE7BCC"/>
    <w:multiLevelType w:val="hybridMultilevel"/>
    <w:tmpl w:val="07DA9BA8"/>
    <w:lvl w:ilvl="0" w:tplc="5E763336">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num w:numId="1">
    <w:abstractNumId w:val="1"/>
  </w:num>
  <w:num w:numId="2">
    <w:abstractNumId w:val="30"/>
  </w:num>
  <w:num w:numId="3">
    <w:abstractNumId w:val="25"/>
  </w:num>
  <w:num w:numId="4">
    <w:abstractNumId w:val="19"/>
  </w:num>
  <w:num w:numId="5">
    <w:abstractNumId w:val="27"/>
  </w:num>
  <w:num w:numId="6">
    <w:abstractNumId w:val="8"/>
  </w:num>
  <w:num w:numId="7">
    <w:abstractNumId w:val="5"/>
  </w:num>
  <w:num w:numId="8">
    <w:abstractNumId w:val="12"/>
  </w:num>
  <w:num w:numId="9">
    <w:abstractNumId w:val="1"/>
  </w:num>
  <w:num w:numId="10">
    <w:abstractNumId w:val="0"/>
  </w:num>
  <w:num w:numId="11">
    <w:abstractNumId w:val="11"/>
  </w:num>
  <w:num w:numId="12">
    <w:abstractNumId w:val="7"/>
  </w:num>
  <w:num w:numId="13">
    <w:abstractNumId w:val="18"/>
  </w:num>
  <w:num w:numId="14">
    <w:abstractNumId w:val="22"/>
  </w:num>
  <w:num w:numId="15">
    <w:abstractNumId w:val="23"/>
  </w:num>
  <w:num w:numId="16">
    <w:abstractNumId w:val="29"/>
  </w:num>
  <w:num w:numId="17">
    <w:abstractNumId w:val="28"/>
  </w:num>
  <w:num w:numId="18">
    <w:abstractNumId w:val="26"/>
  </w:num>
  <w:num w:numId="19">
    <w:abstractNumId w:val="24"/>
  </w:num>
  <w:num w:numId="20">
    <w:abstractNumId w:val="15"/>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14"/>
  </w:num>
  <w:num w:numId="24">
    <w:abstractNumId w:val="9"/>
  </w:num>
  <w:num w:numId="25">
    <w:abstractNumId w:val="20"/>
  </w:num>
  <w:num w:numId="26">
    <w:abstractNumId w:val="6"/>
  </w:num>
  <w:num w:numId="27">
    <w:abstractNumId w:val="31"/>
  </w:num>
  <w:num w:numId="28">
    <w:abstractNumId w:val="21"/>
  </w:num>
  <w:num w:numId="29">
    <w:abstractNumId w:val="10"/>
  </w:num>
  <w:num w:numId="30">
    <w:abstractNumId w:val="16"/>
  </w:num>
  <w:num w:numId="31">
    <w:abstractNumId w:val="1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67"/>
    <w:rsid w:val="00001727"/>
    <w:rsid w:val="00002B1E"/>
    <w:rsid w:val="00005E09"/>
    <w:rsid w:val="000064E3"/>
    <w:rsid w:val="000067E5"/>
    <w:rsid w:val="000113CB"/>
    <w:rsid w:val="0001159E"/>
    <w:rsid w:val="000115BB"/>
    <w:rsid w:val="00012DBB"/>
    <w:rsid w:val="000131A7"/>
    <w:rsid w:val="00013462"/>
    <w:rsid w:val="00013B85"/>
    <w:rsid w:val="00013FD8"/>
    <w:rsid w:val="000140AD"/>
    <w:rsid w:val="00014287"/>
    <w:rsid w:val="00014F9F"/>
    <w:rsid w:val="000218E8"/>
    <w:rsid w:val="00021A51"/>
    <w:rsid w:val="00021CB6"/>
    <w:rsid w:val="00021D51"/>
    <w:rsid w:val="0002317E"/>
    <w:rsid w:val="0002573D"/>
    <w:rsid w:val="000263C6"/>
    <w:rsid w:val="00026857"/>
    <w:rsid w:val="000303E8"/>
    <w:rsid w:val="000311AE"/>
    <w:rsid w:val="00032F73"/>
    <w:rsid w:val="00035A95"/>
    <w:rsid w:val="00035AC8"/>
    <w:rsid w:val="00035F4F"/>
    <w:rsid w:val="00037CFC"/>
    <w:rsid w:val="00040682"/>
    <w:rsid w:val="00040B8D"/>
    <w:rsid w:val="000416AF"/>
    <w:rsid w:val="00042E7D"/>
    <w:rsid w:val="00042F80"/>
    <w:rsid w:val="00044F75"/>
    <w:rsid w:val="000456EA"/>
    <w:rsid w:val="00046423"/>
    <w:rsid w:val="00046533"/>
    <w:rsid w:val="00046EFC"/>
    <w:rsid w:val="00047C0F"/>
    <w:rsid w:val="00051CF5"/>
    <w:rsid w:val="00052063"/>
    <w:rsid w:val="00052631"/>
    <w:rsid w:val="000547B3"/>
    <w:rsid w:val="00054BE3"/>
    <w:rsid w:val="0005538D"/>
    <w:rsid w:val="00057DB4"/>
    <w:rsid w:val="00061455"/>
    <w:rsid w:val="000617D0"/>
    <w:rsid w:val="000649AB"/>
    <w:rsid w:val="0006644E"/>
    <w:rsid w:val="0006650F"/>
    <w:rsid w:val="00071243"/>
    <w:rsid w:val="000715EF"/>
    <w:rsid w:val="000738C9"/>
    <w:rsid w:val="00074B48"/>
    <w:rsid w:val="00074C23"/>
    <w:rsid w:val="00080E94"/>
    <w:rsid w:val="00081B7D"/>
    <w:rsid w:val="00082CDD"/>
    <w:rsid w:val="00082D62"/>
    <w:rsid w:val="00083060"/>
    <w:rsid w:val="000832D0"/>
    <w:rsid w:val="000864C8"/>
    <w:rsid w:val="00086A65"/>
    <w:rsid w:val="000909DB"/>
    <w:rsid w:val="00091310"/>
    <w:rsid w:val="00091C42"/>
    <w:rsid w:val="00091EF8"/>
    <w:rsid w:val="00092696"/>
    <w:rsid w:val="00094ED0"/>
    <w:rsid w:val="000951B1"/>
    <w:rsid w:val="000962FF"/>
    <w:rsid w:val="000A03C6"/>
    <w:rsid w:val="000A0E64"/>
    <w:rsid w:val="000A10B6"/>
    <w:rsid w:val="000A1AD9"/>
    <w:rsid w:val="000A3D15"/>
    <w:rsid w:val="000A7907"/>
    <w:rsid w:val="000B09AC"/>
    <w:rsid w:val="000B09B6"/>
    <w:rsid w:val="000B0D94"/>
    <w:rsid w:val="000B12EE"/>
    <w:rsid w:val="000B1457"/>
    <w:rsid w:val="000B1508"/>
    <w:rsid w:val="000B678B"/>
    <w:rsid w:val="000C05E9"/>
    <w:rsid w:val="000C3FFA"/>
    <w:rsid w:val="000C4559"/>
    <w:rsid w:val="000D0359"/>
    <w:rsid w:val="000D2D06"/>
    <w:rsid w:val="000D3F77"/>
    <w:rsid w:val="000D5394"/>
    <w:rsid w:val="000D6525"/>
    <w:rsid w:val="000D7CFA"/>
    <w:rsid w:val="000E1F3A"/>
    <w:rsid w:val="000E2FAF"/>
    <w:rsid w:val="000E3855"/>
    <w:rsid w:val="000E6127"/>
    <w:rsid w:val="000E6B38"/>
    <w:rsid w:val="000E6E2E"/>
    <w:rsid w:val="000F1449"/>
    <w:rsid w:val="000F219C"/>
    <w:rsid w:val="000F24FD"/>
    <w:rsid w:val="000F27DB"/>
    <w:rsid w:val="000F2DE5"/>
    <w:rsid w:val="000F2E54"/>
    <w:rsid w:val="000F555D"/>
    <w:rsid w:val="000F685E"/>
    <w:rsid w:val="000F71C1"/>
    <w:rsid w:val="001004FA"/>
    <w:rsid w:val="001008AD"/>
    <w:rsid w:val="00101411"/>
    <w:rsid w:val="001016B4"/>
    <w:rsid w:val="00102D78"/>
    <w:rsid w:val="00102E01"/>
    <w:rsid w:val="001038AE"/>
    <w:rsid w:val="0010403A"/>
    <w:rsid w:val="00104692"/>
    <w:rsid w:val="00105AE6"/>
    <w:rsid w:val="00106DA7"/>
    <w:rsid w:val="00106F40"/>
    <w:rsid w:val="00107088"/>
    <w:rsid w:val="00110731"/>
    <w:rsid w:val="00110F00"/>
    <w:rsid w:val="0011359C"/>
    <w:rsid w:val="001138FB"/>
    <w:rsid w:val="001139E8"/>
    <w:rsid w:val="00113C08"/>
    <w:rsid w:val="001149EA"/>
    <w:rsid w:val="0011618E"/>
    <w:rsid w:val="0011667C"/>
    <w:rsid w:val="00121687"/>
    <w:rsid w:val="001219DB"/>
    <w:rsid w:val="00124F15"/>
    <w:rsid w:val="00125805"/>
    <w:rsid w:val="0012682E"/>
    <w:rsid w:val="00127052"/>
    <w:rsid w:val="00127439"/>
    <w:rsid w:val="001274CF"/>
    <w:rsid w:val="00132A61"/>
    <w:rsid w:val="00132B55"/>
    <w:rsid w:val="00132DBB"/>
    <w:rsid w:val="0013491D"/>
    <w:rsid w:val="001365D9"/>
    <w:rsid w:val="00143C1E"/>
    <w:rsid w:val="0014480F"/>
    <w:rsid w:val="00147154"/>
    <w:rsid w:val="0014727B"/>
    <w:rsid w:val="00152633"/>
    <w:rsid w:val="0015322D"/>
    <w:rsid w:val="00154036"/>
    <w:rsid w:val="00157591"/>
    <w:rsid w:val="00161F2B"/>
    <w:rsid w:val="00163E58"/>
    <w:rsid w:val="001644FF"/>
    <w:rsid w:val="00165DCB"/>
    <w:rsid w:val="001663CB"/>
    <w:rsid w:val="00166DB5"/>
    <w:rsid w:val="00167388"/>
    <w:rsid w:val="00170421"/>
    <w:rsid w:val="00170D19"/>
    <w:rsid w:val="00176A60"/>
    <w:rsid w:val="00181235"/>
    <w:rsid w:val="00182678"/>
    <w:rsid w:val="00182FBB"/>
    <w:rsid w:val="00185450"/>
    <w:rsid w:val="00187015"/>
    <w:rsid w:val="00187A54"/>
    <w:rsid w:val="0019176D"/>
    <w:rsid w:val="00191932"/>
    <w:rsid w:val="001931F9"/>
    <w:rsid w:val="00193D86"/>
    <w:rsid w:val="00194F14"/>
    <w:rsid w:val="001973EB"/>
    <w:rsid w:val="00197BE3"/>
    <w:rsid w:val="00197C7A"/>
    <w:rsid w:val="001A17F8"/>
    <w:rsid w:val="001A20EB"/>
    <w:rsid w:val="001A290A"/>
    <w:rsid w:val="001A2952"/>
    <w:rsid w:val="001A2994"/>
    <w:rsid w:val="001A349E"/>
    <w:rsid w:val="001A441D"/>
    <w:rsid w:val="001A56A8"/>
    <w:rsid w:val="001B38BC"/>
    <w:rsid w:val="001B3E90"/>
    <w:rsid w:val="001B5C2C"/>
    <w:rsid w:val="001B5D46"/>
    <w:rsid w:val="001B64A6"/>
    <w:rsid w:val="001B6660"/>
    <w:rsid w:val="001C0C5E"/>
    <w:rsid w:val="001C2269"/>
    <w:rsid w:val="001C2A8D"/>
    <w:rsid w:val="001C6112"/>
    <w:rsid w:val="001C6501"/>
    <w:rsid w:val="001C6C74"/>
    <w:rsid w:val="001D05B0"/>
    <w:rsid w:val="001D0E29"/>
    <w:rsid w:val="001D1D86"/>
    <w:rsid w:val="001D1EEF"/>
    <w:rsid w:val="001D2989"/>
    <w:rsid w:val="001D527E"/>
    <w:rsid w:val="001D53A0"/>
    <w:rsid w:val="001D6B30"/>
    <w:rsid w:val="001D7DC4"/>
    <w:rsid w:val="001E0751"/>
    <w:rsid w:val="001E0E57"/>
    <w:rsid w:val="001E3B55"/>
    <w:rsid w:val="001E3D1B"/>
    <w:rsid w:val="001E481D"/>
    <w:rsid w:val="001E6B2E"/>
    <w:rsid w:val="001F0549"/>
    <w:rsid w:val="001F33DA"/>
    <w:rsid w:val="001F5516"/>
    <w:rsid w:val="001F5B90"/>
    <w:rsid w:val="001F7B86"/>
    <w:rsid w:val="00200D40"/>
    <w:rsid w:val="00201AF3"/>
    <w:rsid w:val="00204DCC"/>
    <w:rsid w:val="002107E3"/>
    <w:rsid w:val="00211AA8"/>
    <w:rsid w:val="00213D19"/>
    <w:rsid w:val="0021738F"/>
    <w:rsid w:val="00221193"/>
    <w:rsid w:val="00222B4F"/>
    <w:rsid w:val="002231A8"/>
    <w:rsid w:val="00223E61"/>
    <w:rsid w:val="00226811"/>
    <w:rsid w:val="002275B0"/>
    <w:rsid w:val="00227844"/>
    <w:rsid w:val="00227BE1"/>
    <w:rsid w:val="00232728"/>
    <w:rsid w:val="0023290D"/>
    <w:rsid w:val="00232BDA"/>
    <w:rsid w:val="00233E2F"/>
    <w:rsid w:val="00237094"/>
    <w:rsid w:val="00241551"/>
    <w:rsid w:val="002415CE"/>
    <w:rsid w:val="0024283C"/>
    <w:rsid w:val="00242BD8"/>
    <w:rsid w:val="00243CEE"/>
    <w:rsid w:val="002508DB"/>
    <w:rsid w:val="0025175D"/>
    <w:rsid w:val="00251E59"/>
    <w:rsid w:val="00255A23"/>
    <w:rsid w:val="002563CE"/>
    <w:rsid w:val="002624BC"/>
    <w:rsid w:val="00263138"/>
    <w:rsid w:val="00263383"/>
    <w:rsid w:val="00266639"/>
    <w:rsid w:val="002715EF"/>
    <w:rsid w:val="00272377"/>
    <w:rsid w:val="00272494"/>
    <w:rsid w:val="002735D5"/>
    <w:rsid w:val="002736DF"/>
    <w:rsid w:val="002746B1"/>
    <w:rsid w:val="00274DED"/>
    <w:rsid w:val="00274E37"/>
    <w:rsid w:val="00277BAA"/>
    <w:rsid w:val="00281415"/>
    <w:rsid w:val="00281B1E"/>
    <w:rsid w:val="002825AF"/>
    <w:rsid w:val="00283B01"/>
    <w:rsid w:val="00285080"/>
    <w:rsid w:val="00291DF5"/>
    <w:rsid w:val="002924BE"/>
    <w:rsid w:val="00292C4C"/>
    <w:rsid w:val="002949D2"/>
    <w:rsid w:val="00295FE6"/>
    <w:rsid w:val="00297B47"/>
    <w:rsid w:val="002A1907"/>
    <w:rsid w:val="002A28C7"/>
    <w:rsid w:val="002A5D0F"/>
    <w:rsid w:val="002A7FA7"/>
    <w:rsid w:val="002B35E4"/>
    <w:rsid w:val="002B3CE1"/>
    <w:rsid w:val="002B4784"/>
    <w:rsid w:val="002B6BBE"/>
    <w:rsid w:val="002B6E8B"/>
    <w:rsid w:val="002C0353"/>
    <w:rsid w:val="002C1297"/>
    <w:rsid w:val="002C3F1D"/>
    <w:rsid w:val="002C5C8B"/>
    <w:rsid w:val="002C64FC"/>
    <w:rsid w:val="002C7BFB"/>
    <w:rsid w:val="002D2A01"/>
    <w:rsid w:val="002D3198"/>
    <w:rsid w:val="002D45DA"/>
    <w:rsid w:val="002D589A"/>
    <w:rsid w:val="002D6754"/>
    <w:rsid w:val="002D75C9"/>
    <w:rsid w:val="002E0E61"/>
    <w:rsid w:val="002E2E2E"/>
    <w:rsid w:val="002E3DE2"/>
    <w:rsid w:val="002E498B"/>
    <w:rsid w:val="002E4CB5"/>
    <w:rsid w:val="002E6DA3"/>
    <w:rsid w:val="002E7156"/>
    <w:rsid w:val="002E7285"/>
    <w:rsid w:val="002F0782"/>
    <w:rsid w:val="002F13A8"/>
    <w:rsid w:val="002F18B6"/>
    <w:rsid w:val="002F3A85"/>
    <w:rsid w:val="002F4FEE"/>
    <w:rsid w:val="002F6C47"/>
    <w:rsid w:val="002F73F5"/>
    <w:rsid w:val="002F7A17"/>
    <w:rsid w:val="00301AA0"/>
    <w:rsid w:val="00302BF7"/>
    <w:rsid w:val="003075E6"/>
    <w:rsid w:val="00310B0B"/>
    <w:rsid w:val="00310D41"/>
    <w:rsid w:val="00313545"/>
    <w:rsid w:val="00314A9D"/>
    <w:rsid w:val="00315207"/>
    <w:rsid w:val="00316B1A"/>
    <w:rsid w:val="0031767F"/>
    <w:rsid w:val="00317C56"/>
    <w:rsid w:val="00320FA7"/>
    <w:rsid w:val="003210C6"/>
    <w:rsid w:val="00321214"/>
    <w:rsid w:val="00322B65"/>
    <w:rsid w:val="00325ACF"/>
    <w:rsid w:val="00327C2D"/>
    <w:rsid w:val="003320E4"/>
    <w:rsid w:val="0033472F"/>
    <w:rsid w:val="00340D35"/>
    <w:rsid w:val="00345255"/>
    <w:rsid w:val="00346896"/>
    <w:rsid w:val="00346F1F"/>
    <w:rsid w:val="0034794D"/>
    <w:rsid w:val="00347BCE"/>
    <w:rsid w:val="00347E03"/>
    <w:rsid w:val="00352FDD"/>
    <w:rsid w:val="00353395"/>
    <w:rsid w:val="00354DAF"/>
    <w:rsid w:val="00355251"/>
    <w:rsid w:val="0035642A"/>
    <w:rsid w:val="00356E56"/>
    <w:rsid w:val="003619C6"/>
    <w:rsid w:val="00362D13"/>
    <w:rsid w:val="00364680"/>
    <w:rsid w:val="00366DC4"/>
    <w:rsid w:val="00366EBC"/>
    <w:rsid w:val="00367DB0"/>
    <w:rsid w:val="003705CC"/>
    <w:rsid w:val="00373AF2"/>
    <w:rsid w:val="00373E6F"/>
    <w:rsid w:val="00374BD5"/>
    <w:rsid w:val="003759AC"/>
    <w:rsid w:val="00377E0F"/>
    <w:rsid w:val="00380436"/>
    <w:rsid w:val="00380E0F"/>
    <w:rsid w:val="00380F9D"/>
    <w:rsid w:val="0038369C"/>
    <w:rsid w:val="00383C7D"/>
    <w:rsid w:val="00385F9C"/>
    <w:rsid w:val="00387F2C"/>
    <w:rsid w:val="00390D7E"/>
    <w:rsid w:val="003935C6"/>
    <w:rsid w:val="00395169"/>
    <w:rsid w:val="003966A9"/>
    <w:rsid w:val="00397637"/>
    <w:rsid w:val="003A049D"/>
    <w:rsid w:val="003A0768"/>
    <w:rsid w:val="003A100A"/>
    <w:rsid w:val="003A1EB7"/>
    <w:rsid w:val="003A225A"/>
    <w:rsid w:val="003A2D4F"/>
    <w:rsid w:val="003A2F09"/>
    <w:rsid w:val="003A4968"/>
    <w:rsid w:val="003A5A59"/>
    <w:rsid w:val="003A5CDA"/>
    <w:rsid w:val="003A6563"/>
    <w:rsid w:val="003B0BD6"/>
    <w:rsid w:val="003B1E94"/>
    <w:rsid w:val="003B45FA"/>
    <w:rsid w:val="003B57BC"/>
    <w:rsid w:val="003C1C4E"/>
    <w:rsid w:val="003C3963"/>
    <w:rsid w:val="003C48D6"/>
    <w:rsid w:val="003C5E39"/>
    <w:rsid w:val="003C707D"/>
    <w:rsid w:val="003C78EC"/>
    <w:rsid w:val="003C7EFC"/>
    <w:rsid w:val="003D313E"/>
    <w:rsid w:val="003D33FE"/>
    <w:rsid w:val="003D47F9"/>
    <w:rsid w:val="003D6BBE"/>
    <w:rsid w:val="003D6BED"/>
    <w:rsid w:val="003E06BA"/>
    <w:rsid w:val="003E1112"/>
    <w:rsid w:val="003E17E2"/>
    <w:rsid w:val="003E2B1F"/>
    <w:rsid w:val="003E31ED"/>
    <w:rsid w:val="003E3309"/>
    <w:rsid w:val="003E51C9"/>
    <w:rsid w:val="003E5F07"/>
    <w:rsid w:val="003E6653"/>
    <w:rsid w:val="003E6C6F"/>
    <w:rsid w:val="003E7007"/>
    <w:rsid w:val="003E7839"/>
    <w:rsid w:val="003F0A57"/>
    <w:rsid w:val="003F23B6"/>
    <w:rsid w:val="003F475E"/>
    <w:rsid w:val="003F6080"/>
    <w:rsid w:val="003F794C"/>
    <w:rsid w:val="00407833"/>
    <w:rsid w:val="00407C00"/>
    <w:rsid w:val="00410E7A"/>
    <w:rsid w:val="00411F95"/>
    <w:rsid w:val="0041304F"/>
    <w:rsid w:val="0041379C"/>
    <w:rsid w:val="00413EFC"/>
    <w:rsid w:val="00415190"/>
    <w:rsid w:val="00416399"/>
    <w:rsid w:val="0041749C"/>
    <w:rsid w:val="00423F7D"/>
    <w:rsid w:val="0042496B"/>
    <w:rsid w:val="004258EF"/>
    <w:rsid w:val="00426B28"/>
    <w:rsid w:val="004270C5"/>
    <w:rsid w:val="004304AC"/>
    <w:rsid w:val="00430F49"/>
    <w:rsid w:val="00431F3B"/>
    <w:rsid w:val="00432149"/>
    <w:rsid w:val="00433496"/>
    <w:rsid w:val="00436A42"/>
    <w:rsid w:val="0044258B"/>
    <w:rsid w:val="00442635"/>
    <w:rsid w:val="004428E4"/>
    <w:rsid w:val="00445333"/>
    <w:rsid w:val="00450905"/>
    <w:rsid w:val="00451219"/>
    <w:rsid w:val="00451C60"/>
    <w:rsid w:val="00452082"/>
    <w:rsid w:val="00453529"/>
    <w:rsid w:val="00453607"/>
    <w:rsid w:val="004542D4"/>
    <w:rsid w:val="00455127"/>
    <w:rsid w:val="004564F8"/>
    <w:rsid w:val="00456BA8"/>
    <w:rsid w:val="00456D00"/>
    <w:rsid w:val="00460C2A"/>
    <w:rsid w:val="00462443"/>
    <w:rsid w:val="00462F1A"/>
    <w:rsid w:val="00464E80"/>
    <w:rsid w:val="00466D75"/>
    <w:rsid w:val="00470268"/>
    <w:rsid w:val="00470999"/>
    <w:rsid w:val="00471381"/>
    <w:rsid w:val="00471E2B"/>
    <w:rsid w:val="0047342B"/>
    <w:rsid w:val="00474033"/>
    <w:rsid w:val="004749F0"/>
    <w:rsid w:val="00475529"/>
    <w:rsid w:val="00480715"/>
    <w:rsid w:val="00480B58"/>
    <w:rsid w:val="00480BA3"/>
    <w:rsid w:val="00481D9A"/>
    <w:rsid w:val="00481FF6"/>
    <w:rsid w:val="0048457E"/>
    <w:rsid w:val="00485013"/>
    <w:rsid w:val="00486553"/>
    <w:rsid w:val="00486D63"/>
    <w:rsid w:val="00490926"/>
    <w:rsid w:val="00492236"/>
    <w:rsid w:val="0049257D"/>
    <w:rsid w:val="00492F8A"/>
    <w:rsid w:val="00493E04"/>
    <w:rsid w:val="00493EB4"/>
    <w:rsid w:val="004961F1"/>
    <w:rsid w:val="00496EE3"/>
    <w:rsid w:val="00497A2A"/>
    <w:rsid w:val="00497FC2"/>
    <w:rsid w:val="004A0EB7"/>
    <w:rsid w:val="004A2A76"/>
    <w:rsid w:val="004A5DB5"/>
    <w:rsid w:val="004A6160"/>
    <w:rsid w:val="004A7BE4"/>
    <w:rsid w:val="004A7E20"/>
    <w:rsid w:val="004B0445"/>
    <w:rsid w:val="004B072F"/>
    <w:rsid w:val="004B216C"/>
    <w:rsid w:val="004B21CF"/>
    <w:rsid w:val="004B26AA"/>
    <w:rsid w:val="004B59F7"/>
    <w:rsid w:val="004B605C"/>
    <w:rsid w:val="004B63EE"/>
    <w:rsid w:val="004B69D7"/>
    <w:rsid w:val="004B6CC0"/>
    <w:rsid w:val="004B7A28"/>
    <w:rsid w:val="004C0773"/>
    <w:rsid w:val="004C0E03"/>
    <w:rsid w:val="004C1077"/>
    <w:rsid w:val="004C3576"/>
    <w:rsid w:val="004C7249"/>
    <w:rsid w:val="004C793A"/>
    <w:rsid w:val="004D02E7"/>
    <w:rsid w:val="004D02FC"/>
    <w:rsid w:val="004D07AF"/>
    <w:rsid w:val="004D0917"/>
    <w:rsid w:val="004D166A"/>
    <w:rsid w:val="004D251E"/>
    <w:rsid w:val="004D334E"/>
    <w:rsid w:val="004D3E43"/>
    <w:rsid w:val="004D5B7B"/>
    <w:rsid w:val="004D6002"/>
    <w:rsid w:val="004D7E9F"/>
    <w:rsid w:val="004E2392"/>
    <w:rsid w:val="004E2C98"/>
    <w:rsid w:val="004E3782"/>
    <w:rsid w:val="004E7C12"/>
    <w:rsid w:val="004F0FFA"/>
    <w:rsid w:val="004F29CD"/>
    <w:rsid w:val="004F4511"/>
    <w:rsid w:val="004F46B9"/>
    <w:rsid w:val="004F6068"/>
    <w:rsid w:val="004F69CB"/>
    <w:rsid w:val="004F7CB9"/>
    <w:rsid w:val="00501FE9"/>
    <w:rsid w:val="00503851"/>
    <w:rsid w:val="005043E7"/>
    <w:rsid w:val="005062BE"/>
    <w:rsid w:val="00507CB7"/>
    <w:rsid w:val="00511139"/>
    <w:rsid w:val="00511F90"/>
    <w:rsid w:val="00513A32"/>
    <w:rsid w:val="005145E4"/>
    <w:rsid w:val="00514761"/>
    <w:rsid w:val="005166DC"/>
    <w:rsid w:val="00521C53"/>
    <w:rsid w:val="00524364"/>
    <w:rsid w:val="00525C04"/>
    <w:rsid w:val="00527DB0"/>
    <w:rsid w:val="00531589"/>
    <w:rsid w:val="005357A3"/>
    <w:rsid w:val="00537AE3"/>
    <w:rsid w:val="0054005E"/>
    <w:rsid w:val="00540630"/>
    <w:rsid w:val="005407FA"/>
    <w:rsid w:val="005413E9"/>
    <w:rsid w:val="00541823"/>
    <w:rsid w:val="00542B32"/>
    <w:rsid w:val="005448C6"/>
    <w:rsid w:val="00544CBE"/>
    <w:rsid w:val="005455AE"/>
    <w:rsid w:val="00550C65"/>
    <w:rsid w:val="00551E89"/>
    <w:rsid w:val="0055226C"/>
    <w:rsid w:val="00552DF3"/>
    <w:rsid w:val="00556231"/>
    <w:rsid w:val="00560A1A"/>
    <w:rsid w:val="00560E9D"/>
    <w:rsid w:val="00561089"/>
    <w:rsid w:val="00561320"/>
    <w:rsid w:val="005624E7"/>
    <w:rsid w:val="005632B3"/>
    <w:rsid w:val="00565108"/>
    <w:rsid w:val="00565E87"/>
    <w:rsid w:val="005700E0"/>
    <w:rsid w:val="00570952"/>
    <w:rsid w:val="00571494"/>
    <w:rsid w:val="00574162"/>
    <w:rsid w:val="00574232"/>
    <w:rsid w:val="0057573F"/>
    <w:rsid w:val="00575E77"/>
    <w:rsid w:val="005809D4"/>
    <w:rsid w:val="00580F7E"/>
    <w:rsid w:val="00583B42"/>
    <w:rsid w:val="0058565E"/>
    <w:rsid w:val="00590777"/>
    <w:rsid w:val="0059489A"/>
    <w:rsid w:val="00595481"/>
    <w:rsid w:val="00596A85"/>
    <w:rsid w:val="00597565"/>
    <w:rsid w:val="005A008C"/>
    <w:rsid w:val="005A2AA0"/>
    <w:rsid w:val="005A3B37"/>
    <w:rsid w:val="005A4366"/>
    <w:rsid w:val="005A4745"/>
    <w:rsid w:val="005A62F7"/>
    <w:rsid w:val="005A6515"/>
    <w:rsid w:val="005A7938"/>
    <w:rsid w:val="005A7D49"/>
    <w:rsid w:val="005B1581"/>
    <w:rsid w:val="005B2863"/>
    <w:rsid w:val="005B2E9A"/>
    <w:rsid w:val="005B3844"/>
    <w:rsid w:val="005B46C6"/>
    <w:rsid w:val="005B58C6"/>
    <w:rsid w:val="005B5E98"/>
    <w:rsid w:val="005B67A0"/>
    <w:rsid w:val="005B6ADD"/>
    <w:rsid w:val="005B6EEA"/>
    <w:rsid w:val="005C0E09"/>
    <w:rsid w:val="005C1916"/>
    <w:rsid w:val="005C2373"/>
    <w:rsid w:val="005C2523"/>
    <w:rsid w:val="005C5D75"/>
    <w:rsid w:val="005C682F"/>
    <w:rsid w:val="005D1889"/>
    <w:rsid w:val="005D2A9C"/>
    <w:rsid w:val="005D2F6B"/>
    <w:rsid w:val="005D4779"/>
    <w:rsid w:val="005D5407"/>
    <w:rsid w:val="005D615D"/>
    <w:rsid w:val="005D6CEE"/>
    <w:rsid w:val="005D7DD9"/>
    <w:rsid w:val="005E580D"/>
    <w:rsid w:val="005E6B92"/>
    <w:rsid w:val="005E71BB"/>
    <w:rsid w:val="005F15A5"/>
    <w:rsid w:val="005F246B"/>
    <w:rsid w:val="005F2A84"/>
    <w:rsid w:val="005F4457"/>
    <w:rsid w:val="005F4974"/>
    <w:rsid w:val="005F6879"/>
    <w:rsid w:val="00605283"/>
    <w:rsid w:val="00607261"/>
    <w:rsid w:val="00611113"/>
    <w:rsid w:val="0061361D"/>
    <w:rsid w:val="00620B29"/>
    <w:rsid w:val="00620DC1"/>
    <w:rsid w:val="00621BE9"/>
    <w:rsid w:val="00622CF8"/>
    <w:rsid w:val="00624A65"/>
    <w:rsid w:val="006305F5"/>
    <w:rsid w:val="00632463"/>
    <w:rsid w:val="00633503"/>
    <w:rsid w:val="00633574"/>
    <w:rsid w:val="00633E28"/>
    <w:rsid w:val="00633F1C"/>
    <w:rsid w:val="00637112"/>
    <w:rsid w:val="00644A70"/>
    <w:rsid w:val="0064684A"/>
    <w:rsid w:val="00647B9B"/>
    <w:rsid w:val="00647CE8"/>
    <w:rsid w:val="0065289F"/>
    <w:rsid w:val="00652AD9"/>
    <w:rsid w:val="0065327C"/>
    <w:rsid w:val="00653FF9"/>
    <w:rsid w:val="006551B5"/>
    <w:rsid w:val="00661646"/>
    <w:rsid w:val="006629A3"/>
    <w:rsid w:val="00663192"/>
    <w:rsid w:val="00667DD5"/>
    <w:rsid w:val="00671261"/>
    <w:rsid w:val="00671FF8"/>
    <w:rsid w:val="00681D42"/>
    <w:rsid w:val="00681E6F"/>
    <w:rsid w:val="00682AF8"/>
    <w:rsid w:val="00682DD4"/>
    <w:rsid w:val="00682EF1"/>
    <w:rsid w:val="006837B2"/>
    <w:rsid w:val="00684520"/>
    <w:rsid w:val="006845DC"/>
    <w:rsid w:val="00686FC0"/>
    <w:rsid w:val="00691FD8"/>
    <w:rsid w:val="006927BC"/>
    <w:rsid w:val="00692AEF"/>
    <w:rsid w:val="0069311B"/>
    <w:rsid w:val="00693678"/>
    <w:rsid w:val="006968E3"/>
    <w:rsid w:val="006A6698"/>
    <w:rsid w:val="006A71AF"/>
    <w:rsid w:val="006A7BD9"/>
    <w:rsid w:val="006B072B"/>
    <w:rsid w:val="006B137C"/>
    <w:rsid w:val="006B2676"/>
    <w:rsid w:val="006B366C"/>
    <w:rsid w:val="006B4912"/>
    <w:rsid w:val="006B4C13"/>
    <w:rsid w:val="006B5579"/>
    <w:rsid w:val="006C4566"/>
    <w:rsid w:val="006C7AD7"/>
    <w:rsid w:val="006D0AFC"/>
    <w:rsid w:val="006D1158"/>
    <w:rsid w:val="006D2FDE"/>
    <w:rsid w:val="006D3386"/>
    <w:rsid w:val="006D4B4E"/>
    <w:rsid w:val="006E1005"/>
    <w:rsid w:val="006E1D46"/>
    <w:rsid w:val="006E23F1"/>
    <w:rsid w:val="006E2583"/>
    <w:rsid w:val="006E3ED2"/>
    <w:rsid w:val="006E4715"/>
    <w:rsid w:val="006E79CB"/>
    <w:rsid w:val="006F0831"/>
    <w:rsid w:val="006F0E8C"/>
    <w:rsid w:val="006F4C58"/>
    <w:rsid w:val="006F5FA5"/>
    <w:rsid w:val="006F77BA"/>
    <w:rsid w:val="00700FCD"/>
    <w:rsid w:val="007024C0"/>
    <w:rsid w:val="00703A8E"/>
    <w:rsid w:val="007045C2"/>
    <w:rsid w:val="007050AA"/>
    <w:rsid w:val="0070710B"/>
    <w:rsid w:val="00707189"/>
    <w:rsid w:val="00712E01"/>
    <w:rsid w:val="00713E15"/>
    <w:rsid w:val="00714B5B"/>
    <w:rsid w:val="00714CDD"/>
    <w:rsid w:val="00716868"/>
    <w:rsid w:val="00717180"/>
    <w:rsid w:val="00725384"/>
    <w:rsid w:val="00726B79"/>
    <w:rsid w:val="007275AA"/>
    <w:rsid w:val="00733BF8"/>
    <w:rsid w:val="00733C0C"/>
    <w:rsid w:val="00733FE3"/>
    <w:rsid w:val="007358BC"/>
    <w:rsid w:val="00736126"/>
    <w:rsid w:val="00736BE5"/>
    <w:rsid w:val="007378B0"/>
    <w:rsid w:val="007418D1"/>
    <w:rsid w:val="00743DA7"/>
    <w:rsid w:val="007459FC"/>
    <w:rsid w:val="0075103D"/>
    <w:rsid w:val="0075123D"/>
    <w:rsid w:val="00751417"/>
    <w:rsid w:val="00751F82"/>
    <w:rsid w:val="00753D4C"/>
    <w:rsid w:val="007543DE"/>
    <w:rsid w:val="00754C10"/>
    <w:rsid w:val="0075628F"/>
    <w:rsid w:val="00756BDF"/>
    <w:rsid w:val="00761956"/>
    <w:rsid w:val="00761BDD"/>
    <w:rsid w:val="00763D74"/>
    <w:rsid w:val="00767382"/>
    <w:rsid w:val="00772451"/>
    <w:rsid w:val="00772864"/>
    <w:rsid w:val="00774965"/>
    <w:rsid w:val="007754F8"/>
    <w:rsid w:val="00776AF7"/>
    <w:rsid w:val="00777BDC"/>
    <w:rsid w:val="007815F6"/>
    <w:rsid w:val="00783082"/>
    <w:rsid w:val="00785647"/>
    <w:rsid w:val="00785D6D"/>
    <w:rsid w:val="00786063"/>
    <w:rsid w:val="00786210"/>
    <w:rsid w:val="00792403"/>
    <w:rsid w:val="00793AF5"/>
    <w:rsid w:val="00794DD8"/>
    <w:rsid w:val="00797BC4"/>
    <w:rsid w:val="007A0D4A"/>
    <w:rsid w:val="007A26C6"/>
    <w:rsid w:val="007A2F9F"/>
    <w:rsid w:val="007A478A"/>
    <w:rsid w:val="007B0DCA"/>
    <w:rsid w:val="007B0FA1"/>
    <w:rsid w:val="007B1A1E"/>
    <w:rsid w:val="007B2B77"/>
    <w:rsid w:val="007B319F"/>
    <w:rsid w:val="007B5BFD"/>
    <w:rsid w:val="007B66FC"/>
    <w:rsid w:val="007B7866"/>
    <w:rsid w:val="007C0E3E"/>
    <w:rsid w:val="007C1BF6"/>
    <w:rsid w:val="007C3BA5"/>
    <w:rsid w:val="007C415F"/>
    <w:rsid w:val="007C4EBC"/>
    <w:rsid w:val="007C5366"/>
    <w:rsid w:val="007D0B92"/>
    <w:rsid w:val="007D2493"/>
    <w:rsid w:val="007D27FC"/>
    <w:rsid w:val="007D2CD1"/>
    <w:rsid w:val="007D3019"/>
    <w:rsid w:val="007D35F9"/>
    <w:rsid w:val="007D3C84"/>
    <w:rsid w:val="007D6C60"/>
    <w:rsid w:val="007D72D6"/>
    <w:rsid w:val="007E0006"/>
    <w:rsid w:val="007E23D3"/>
    <w:rsid w:val="007E25D4"/>
    <w:rsid w:val="007E2C6B"/>
    <w:rsid w:val="007E67DC"/>
    <w:rsid w:val="007E7295"/>
    <w:rsid w:val="007E78D3"/>
    <w:rsid w:val="007F0C49"/>
    <w:rsid w:val="007F0E0A"/>
    <w:rsid w:val="007F2871"/>
    <w:rsid w:val="007F5C29"/>
    <w:rsid w:val="007F6A50"/>
    <w:rsid w:val="008006D7"/>
    <w:rsid w:val="00801611"/>
    <w:rsid w:val="0080188A"/>
    <w:rsid w:val="00803428"/>
    <w:rsid w:val="00803A2B"/>
    <w:rsid w:val="00804490"/>
    <w:rsid w:val="008048B9"/>
    <w:rsid w:val="00805D33"/>
    <w:rsid w:val="0080753D"/>
    <w:rsid w:val="0080768D"/>
    <w:rsid w:val="00810073"/>
    <w:rsid w:val="00810396"/>
    <w:rsid w:val="00810CD0"/>
    <w:rsid w:val="0081141E"/>
    <w:rsid w:val="008121F2"/>
    <w:rsid w:val="0081231C"/>
    <w:rsid w:val="00813873"/>
    <w:rsid w:val="00816874"/>
    <w:rsid w:val="008201C4"/>
    <w:rsid w:val="0082236A"/>
    <w:rsid w:val="00822475"/>
    <w:rsid w:val="00822487"/>
    <w:rsid w:val="00824E5C"/>
    <w:rsid w:val="00826785"/>
    <w:rsid w:val="00827A6D"/>
    <w:rsid w:val="00827C38"/>
    <w:rsid w:val="00832181"/>
    <w:rsid w:val="00832CCF"/>
    <w:rsid w:val="00834CAA"/>
    <w:rsid w:val="008355BC"/>
    <w:rsid w:val="00835CC0"/>
    <w:rsid w:val="00836CBA"/>
    <w:rsid w:val="008403D8"/>
    <w:rsid w:val="00840CEF"/>
    <w:rsid w:val="00841498"/>
    <w:rsid w:val="00841CA9"/>
    <w:rsid w:val="00842C3F"/>
    <w:rsid w:val="00843017"/>
    <w:rsid w:val="0084355B"/>
    <w:rsid w:val="0084773C"/>
    <w:rsid w:val="00847C16"/>
    <w:rsid w:val="00850653"/>
    <w:rsid w:val="00855D98"/>
    <w:rsid w:val="008567A7"/>
    <w:rsid w:val="00860388"/>
    <w:rsid w:val="0086255C"/>
    <w:rsid w:val="008638EB"/>
    <w:rsid w:val="00863FF8"/>
    <w:rsid w:val="00870D8D"/>
    <w:rsid w:val="0087109F"/>
    <w:rsid w:val="008712A0"/>
    <w:rsid w:val="008719FB"/>
    <w:rsid w:val="00872EF1"/>
    <w:rsid w:val="0087487E"/>
    <w:rsid w:val="00874FCF"/>
    <w:rsid w:val="00875205"/>
    <w:rsid w:val="008762D8"/>
    <w:rsid w:val="008766CF"/>
    <w:rsid w:val="00880566"/>
    <w:rsid w:val="00880EAA"/>
    <w:rsid w:val="00883144"/>
    <w:rsid w:val="00883729"/>
    <w:rsid w:val="00884AF7"/>
    <w:rsid w:val="008850E2"/>
    <w:rsid w:val="00891BC4"/>
    <w:rsid w:val="008939D2"/>
    <w:rsid w:val="00894E18"/>
    <w:rsid w:val="00895158"/>
    <w:rsid w:val="0089568F"/>
    <w:rsid w:val="00895FFC"/>
    <w:rsid w:val="008975E1"/>
    <w:rsid w:val="008A5794"/>
    <w:rsid w:val="008A7135"/>
    <w:rsid w:val="008B2805"/>
    <w:rsid w:val="008B510D"/>
    <w:rsid w:val="008B5999"/>
    <w:rsid w:val="008C10C1"/>
    <w:rsid w:val="008C1326"/>
    <w:rsid w:val="008C1CA9"/>
    <w:rsid w:val="008C224D"/>
    <w:rsid w:val="008C28FE"/>
    <w:rsid w:val="008C2D94"/>
    <w:rsid w:val="008C34BA"/>
    <w:rsid w:val="008C39E1"/>
    <w:rsid w:val="008C3FD4"/>
    <w:rsid w:val="008C49D7"/>
    <w:rsid w:val="008C56B9"/>
    <w:rsid w:val="008C6F7D"/>
    <w:rsid w:val="008C70BC"/>
    <w:rsid w:val="008D0ADD"/>
    <w:rsid w:val="008D1F8C"/>
    <w:rsid w:val="008D2704"/>
    <w:rsid w:val="008D2E95"/>
    <w:rsid w:val="008D3407"/>
    <w:rsid w:val="008D3805"/>
    <w:rsid w:val="008D44C7"/>
    <w:rsid w:val="008D46C1"/>
    <w:rsid w:val="008D58F8"/>
    <w:rsid w:val="008D671C"/>
    <w:rsid w:val="008D7754"/>
    <w:rsid w:val="008D77BD"/>
    <w:rsid w:val="008E0514"/>
    <w:rsid w:val="008E06FF"/>
    <w:rsid w:val="008E09F2"/>
    <w:rsid w:val="008E235C"/>
    <w:rsid w:val="008E3663"/>
    <w:rsid w:val="008E3EDD"/>
    <w:rsid w:val="008E5C6D"/>
    <w:rsid w:val="008F1164"/>
    <w:rsid w:val="008F140F"/>
    <w:rsid w:val="008F1673"/>
    <w:rsid w:val="008F3930"/>
    <w:rsid w:val="008F4435"/>
    <w:rsid w:val="008F50FA"/>
    <w:rsid w:val="008F6092"/>
    <w:rsid w:val="00904793"/>
    <w:rsid w:val="00904E79"/>
    <w:rsid w:val="0090619E"/>
    <w:rsid w:val="00906717"/>
    <w:rsid w:val="00907EEC"/>
    <w:rsid w:val="00910538"/>
    <w:rsid w:val="00915292"/>
    <w:rsid w:val="00916205"/>
    <w:rsid w:val="00916D8B"/>
    <w:rsid w:val="009202AE"/>
    <w:rsid w:val="00920342"/>
    <w:rsid w:val="00922027"/>
    <w:rsid w:val="009229F0"/>
    <w:rsid w:val="00922A61"/>
    <w:rsid w:val="0092328A"/>
    <w:rsid w:val="00925CBE"/>
    <w:rsid w:val="00925FCB"/>
    <w:rsid w:val="00926B41"/>
    <w:rsid w:val="009270CB"/>
    <w:rsid w:val="009271BB"/>
    <w:rsid w:val="00927DF9"/>
    <w:rsid w:val="00931EA0"/>
    <w:rsid w:val="0093346B"/>
    <w:rsid w:val="009339D9"/>
    <w:rsid w:val="00934701"/>
    <w:rsid w:val="009409F8"/>
    <w:rsid w:val="009445EE"/>
    <w:rsid w:val="00946A11"/>
    <w:rsid w:val="00946B60"/>
    <w:rsid w:val="00950417"/>
    <w:rsid w:val="00952F5F"/>
    <w:rsid w:val="00953393"/>
    <w:rsid w:val="009537AD"/>
    <w:rsid w:val="00956329"/>
    <w:rsid w:val="009567BB"/>
    <w:rsid w:val="00956BC1"/>
    <w:rsid w:val="00956FBC"/>
    <w:rsid w:val="009573CC"/>
    <w:rsid w:val="00961566"/>
    <w:rsid w:val="009621AF"/>
    <w:rsid w:val="009625E0"/>
    <w:rsid w:val="00962A3B"/>
    <w:rsid w:val="00965098"/>
    <w:rsid w:val="00965BB7"/>
    <w:rsid w:val="0096673D"/>
    <w:rsid w:val="00967A7C"/>
    <w:rsid w:val="00967E6F"/>
    <w:rsid w:val="00970049"/>
    <w:rsid w:val="009709FE"/>
    <w:rsid w:val="009714EE"/>
    <w:rsid w:val="00971A09"/>
    <w:rsid w:val="009731C8"/>
    <w:rsid w:val="0097366D"/>
    <w:rsid w:val="00973933"/>
    <w:rsid w:val="00973C4B"/>
    <w:rsid w:val="00975AFF"/>
    <w:rsid w:val="00980DA9"/>
    <w:rsid w:val="00982B11"/>
    <w:rsid w:val="00982D01"/>
    <w:rsid w:val="009838DA"/>
    <w:rsid w:val="009851CE"/>
    <w:rsid w:val="009903D1"/>
    <w:rsid w:val="009908C5"/>
    <w:rsid w:val="00991A62"/>
    <w:rsid w:val="00992194"/>
    <w:rsid w:val="00993409"/>
    <w:rsid w:val="00995941"/>
    <w:rsid w:val="00996781"/>
    <w:rsid w:val="009A0FAC"/>
    <w:rsid w:val="009A2029"/>
    <w:rsid w:val="009A33B0"/>
    <w:rsid w:val="009A3F47"/>
    <w:rsid w:val="009A5C72"/>
    <w:rsid w:val="009A6566"/>
    <w:rsid w:val="009B1601"/>
    <w:rsid w:val="009B1ED6"/>
    <w:rsid w:val="009B503F"/>
    <w:rsid w:val="009C1731"/>
    <w:rsid w:val="009C2D81"/>
    <w:rsid w:val="009C33E0"/>
    <w:rsid w:val="009C3496"/>
    <w:rsid w:val="009C45F1"/>
    <w:rsid w:val="009C6E6B"/>
    <w:rsid w:val="009D5E87"/>
    <w:rsid w:val="009D6A6E"/>
    <w:rsid w:val="009D7089"/>
    <w:rsid w:val="009D75BA"/>
    <w:rsid w:val="009E032C"/>
    <w:rsid w:val="009E2542"/>
    <w:rsid w:val="009E4C58"/>
    <w:rsid w:val="009E4F0F"/>
    <w:rsid w:val="009E5924"/>
    <w:rsid w:val="009E7144"/>
    <w:rsid w:val="009F0C7F"/>
    <w:rsid w:val="009F4C84"/>
    <w:rsid w:val="009F5662"/>
    <w:rsid w:val="009F56DC"/>
    <w:rsid w:val="009F6A56"/>
    <w:rsid w:val="00A034EF"/>
    <w:rsid w:val="00A04F07"/>
    <w:rsid w:val="00A065A9"/>
    <w:rsid w:val="00A07100"/>
    <w:rsid w:val="00A10AC6"/>
    <w:rsid w:val="00A13923"/>
    <w:rsid w:val="00A1421D"/>
    <w:rsid w:val="00A1536A"/>
    <w:rsid w:val="00A153EB"/>
    <w:rsid w:val="00A21338"/>
    <w:rsid w:val="00A22858"/>
    <w:rsid w:val="00A267F9"/>
    <w:rsid w:val="00A26A9B"/>
    <w:rsid w:val="00A3172B"/>
    <w:rsid w:val="00A3176E"/>
    <w:rsid w:val="00A319E7"/>
    <w:rsid w:val="00A31D06"/>
    <w:rsid w:val="00A33B47"/>
    <w:rsid w:val="00A34369"/>
    <w:rsid w:val="00A36C09"/>
    <w:rsid w:val="00A43F88"/>
    <w:rsid w:val="00A44CBE"/>
    <w:rsid w:val="00A45412"/>
    <w:rsid w:val="00A45E99"/>
    <w:rsid w:val="00A47126"/>
    <w:rsid w:val="00A507CA"/>
    <w:rsid w:val="00A50AEC"/>
    <w:rsid w:val="00A51CF8"/>
    <w:rsid w:val="00A52ABF"/>
    <w:rsid w:val="00A53256"/>
    <w:rsid w:val="00A554B6"/>
    <w:rsid w:val="00A57FD0"/>
    <w:rsid w:val="00A60A69"/>
    <w:rsid w:val="00A60EB9"/>
    <w:rsid w:val="00A61096"/>
    <w:rsid w:val="00A64D7C"/>
    <w:rsid w:val="00A64F20"/>
    <w:rsid w:val="00A65728"/>
    <w:rsid w:val="00A666CA"/>
    <w:rsid w:val="00A700A2"/>
    <w:rsid w:val="00A7028B"/>
    <w:rsid w:val="00A7193D"/>
    <w:rsid w:val="00A748B7"/>
    <w:rsid w:val="00A750F7"/>
    <w:rsid w:val="00A80F36"/>
    <w:rsid w:val="00A812EC"/>
    <w:rsid w:val="00A816B5"/>
    <w:rsid w:val="00A81BAE"/>
    <w:rsid w:val="00A839A2"/>
    <w:rsid w:val="00A83DD0"/>
    <w:rsid w:val="00A85F64"/>
    <w:rsid w:val="00A86B79"/>
    <w:rsid w:val="00A908E4"/>
    <w:rsid w:val="00A95B0E"/>
    <w:rsid w:val="00A9603D"/>
    <w:rsid w:val="00A97ABE"/>
    <w:rsid w:val="00AA0BD4"/>
    <w:rsid w:val="00AA3947"/>
    <w:rsid w:val="00AA51B3"/>
    <w:rsid w:val="00AA598D"/>
    <w:rsid w:val="00AA5F70"/>
    <w:rsid w:val="00AB0DBD"/>
    <w:rsid w:val="00AB15B9"/>
    <w:rsid w:val="00AB33A5"/>
    <w:rsid w:val="00AB49FE"/>
    <w:rsid w:val="00AB4F00"/>
    <w:rsid w:val="00AB6BCB"/>
    <w:rsid w:val="00AB6DBD"/>
    <w:rsid w:val="00AB7CE2"/>
    <w:rsid w:val="00AB7E9C"/>
    <w:rsid w:val="00AB7F17"/>
    <w:rsid w:val="00AC238F"/>
    <w:rsid w:val="00AC3DF1"/>
    <w:rsid w:val="00AC55FF"/>
    <w:rsid w:val="00AC5A44"/>
    <w:rsid w:val="00AD54B4"/>
    <w:rsid w:val="00AD600D"/>
    <w:rsid w:val="00AD6428"/>
    <w:rsid w:val="00AE03B9"/>
    <w:rsid w:val="00AE0A0B"/>
    <w:rsid w:val="00AE24B9"/>
    <w:rsid w:val="00AE2FAB"/>
    <w:rsid w:val="00AE4D3C"/>
    <w:rsid w:val="00AE5C4F"/>
    <w:rsid w:val="00AF0874"/>
    <w:rsid w:val="00AF0B5A"/>
    <w:rsid w:val="00AF100A"/>
    <w:rsid w:val="00AF11DA"/>
    <w:rsid w:val="00AF226A"/>
    <w:rsid w:val="00AF6264"/>
    <w:rsid w:val="00AF7A13"/>
    <w:rsid w:val="00B000D6"/>
    <w:rsid w:val="00B004E2"/>
    <w:rsid w:val="00B008AB"/>
    <w:rsid w:val="00B01339"/>
    <w:rsid w:val="00B0152C"/>
    <w:rsid w:val="00B01862"/>
    <w:rsid w:val="00B0247B"/>
    <w:rsid w:val="00B04A56"/>
    <w:rsid w:val="00B05D66"/>
    <w:rsid w:val="00B0635E"/>
    <w:rsid w:val="00B10348"/>
    <w:rsid w:val="00B17BFE"/>
    <w:rsid w:val="00B206B6"/>
    <w:rsid w:val="00B20A62"/>
    <w:rsid w:val="00B2173A"/>
    <w:rsid w:val="00B226A6"/>
    <w:rsid w:val="00B23A0D"/>
    <w:rsid w:val="00B2472E"/>
    <w:rsid w:val="00B248DB"/>
    <w:rsid w:val="00B277E6"/>
    <w:rsid w:val="00B30508"/>
    <w:rsid w:val="00B31FDE"/>
    <w:rsid w:val="00B3232F"/>
    <w:rsid w:val="00B354E1"/>
    <w:rsid w:val="00B35794"/>
    <w:rsid w:val="00B360B9"/>
    <w:rsid w:val="00B3715E"/>
    <w:rsid w:val="00B409F6"/>
    <w:rsid w:val="00B413C1"/>
    <w:rsid w:val="00B41786"/>
    <w:rsid w:val="00B41981"/>
    <w:rsid w:val="00B41F70"/>
    <w:rsid w:val="00B45E27"/>
    <w:rsid w:val="00B46D21"/>
    <w:rsid w:val="00B47AD6"/>
    <w:rsid w:val="00B51107"/>
    <w:rsid w:val="00B51B49"/>
    <w:rsid w:val="00B52B28"/>
    <w:rsid w:val="00B52CFA"/>
    <w:rsid w:val="00B53DCA"/>
    <w:rsid w:val="00B54C90"/>
    <w:rsid w:val="00B55E66"/>
    <w:rsid w:val="00B56667"/>
    <w:rsid w:val="00B577D0"/>
    <w:rsid w:val="00B61071"/>
    <w:rsid w:val="00B628A8"/>
    <w:rsid w:val="00B63374"/>
    <w:rsid w:val="00B633E8"/>
    <w:rsid w:val="00B63D4B"/>
    <w:rsid w:val="00B648F6"/>
    <w:rsid w:val="00B65285"/>
    <w:rsid w:val="00B671AB"/>
    <w:rsid w:val="00B70E9B"/>
    <w:rsid w:val="00B71775"/>
    <w:rsid w:val="00B72A52"/>
    <w:rsid w:val="00B73F09"/>
    <w:rsid w:val="00B81022"/>
    <w:rsid w:val="00B83B35"/>
    <w:rsid w:val="00B83BE3"/>
    <w:rsid w:val="00B83E3A"/>
    <w:rsid w:val="00B83FA3"/>
    <w:rsid w:val="00B84198"/>
    <w:rsid w:val="00B86911"/>
    <w:rsid w:val="00B9052C"/>
    <w:rsid w:val="00B90980"/>
    <w:rsid w:val="00B91324"/>
    <w:rsid w:val="00B92330"/>
    <w:rsid w:val="00B92C16"/>
    <w:rsid w:val="00B93C94"/>
    <w:rsid w:val="00B944D2"/>
    <w:rsid w:val="00B94ACB"/>
    <w:rsid w:val="00BA01F5"/>
    <w:rsid w:val="00BA02D1"/>
    <w:rsid w:val="00BA16B4"/>
    <w:rsid w:val="00BA73E6"/>
    <w:rsid w:val="00BB03C2"/>
    <w:rsid w:val="00BB0F01"/>
    <w:rsid w:val="00BB10F7"/>
    <w:rsid w:val="00BB269A"/>
    <w:rsid w:val="00BB2D2E"/>
    <w:rsid w:val="00BB36F8"/>
    <w:rsid w:val="00BB3998"/>
    <w:rsid w:val="00BB6972"/>
    <w:rsid w:val="00BC1382"/>
    <w:rsid w:val="00BC36CC"/>
    <w:rsid w:val="00BC5BB3"/>
    <w:rsid w:val="00BC6850"/>
    <w:rsid w:val="00BC6EC9"/>
    <w:rsid w:val="00BC7804"/>
    <w:rsid w:val="00BD1B91"/>
    <w:rsid w:val="00BD1D93"/>
    <w:rsid w:val="00BD2ADD"/>
    <w:rsid w:val="00BD2B09"/>
    <w:rsid w:val="00BD2ED0"/>
    <w:rsid w:val="00BD2EE6"/>
    <w:rsid w:val="00BD2F78"/>
    <w:rsid w:val="00BD3DFA"/>
    <w:rsid w:val="00BD418E"/>
    <w:rsid w:val="00BD5896"/>
    <w:rsid w:val="00BD5A35"/>
    <w:rsid w:val="00BD5DCE"/>
    <w:rsid w:val="00BD6120"/>
    <w:rsid w:val="00BD6428"/>
    <w:rsid w:val="00BD79A4"/>
    <w:rsid w:val="00BD7E5D"/>
    <w:rsid w:val="00BE063F"/>
    <w:rsid w:val="00BE16BC"/>
    <w:rsid w:val="00BE27F7"/>
    <w:rsid w:val="00BE31CC"/>
    <w:rsid w:val="00BE5AE8"/>
    <w:rsid w:val="00BE6AC6"/>
    <w:rsid w:val="00BE7BED"/>
    <w:rsid w:val="00BF0955"/>
    <w:rsid w:val="00BF197C"/>
    <w:rsid w:val="00BF4F9B"/>
    <w:rsid w:val="00BF579D"/>
    <w:rsid w:val="00BF6875"/>
    <w:rsid w:val="00BF6A71"/>
    <w:rsid w:val="00C00965"/>
    <w:rsid w:val="00C01CCF"/>
    <w:rsid w:val="00C026E9"/>
    <w:rsid w:val="00C0778B"/>
    <w:rsid w:val="00C106CB"/>
    <w:rsid w:val="00C1201B"/>
    <w:rsid w:val="00C129D6"/>
    <w:rsid w:val="00C13039"/>
    <w:rsid w:val="00C154BC"/>
    <w:rsid w:val="00C1576A"/>
    <w:rsid w:val="00C17CDC"/>
    <w:rsid w:val="00C217D4"/>
    <w:rsid w:val="00C219BC"/>
    <w:rsid w:val="00C235DF"/>
    <w:rsid w:val="00C24FB4"/>
    <w:rsid w:val="00C27531"/>
    <w:rsid w:val="00C27598"/>
    <w:rsid w:val="00C279E0"/>
    <w:rsid w:val="00C314DD"/>
    <w:rsid w:val="00C321A2"/>
    <w:rsid w:val="00C333C9"/>
    <w:rsid w:val="00C34D9C"/>
    <w:rsid w:val="00C35846"/>
    <w:rsid w:val="00C35FF4"/>
    <w:rsid w:val="00C364A1"/>
    <w:rsid w:val="00C36C3B"/>
    <w:rsid w:val="00C3762E"/>
    <w:rsid w:val="00C3771C"/>
    <w:rsid w:val="00C37874"/>
    <w:rsid w:val="00C37ED0"/>
    <w:rsid w:val="00C426FF"/>
    <w:rsid w:val="00C4421A"/>
    <w:rsid w:val="00C45822"/>
    <w:rsid w:val="00C5058A"/>
    <w:rsid w:val="00C50952"/>
    <w:rsid w:val="00C52348"/>
    <w:rsid w:val="00C52850"/>
    <w:rsid w:val="00C539FE"/>
    <w:rsid w:val="00C56544"/>
    <w:rsid w:val="00C56949"/>
    <w:rsid w:val="00C62D2B"/>
    <w:rsid w:val="00C701AE"/>
    <w:rsid w:val="00C7083B"/>
    <w:rsid w:val="00C7268A"/>
    <w:rsid w:val="00C72F25"/>
    <w:rsid w:val="00C736B6"/>
    <w:rsid w:val="00C77EBC"/>
    <w:rsid w:val="00C82576"/>
    <w:rsid w:val="00C83912"/>
    <w:rsid w:val="00C8540C"/>
    <w:rsid w:val="00C857C5"/>
    <w:rsid w:val="00C86E00"/>
    <w:rsid w:val="00C87C1D"/>
    <w:rsid w:val="00C909D0"/>
    <w:rsid w:val="00C9165E"/>
    <w:rsid w:val="00C92E13"/>
    <w:rsid w:val="00C95E03"/>
    <w:rsid w:val="00C95FD8"/>
    <w:rsid w:val="00CA0390"/>
    <w:rsid w:val="00CA0838"/>
    <w:rsid w:val="00CA1CD8"/>
    <w:rsid w:val="00CA1E9E"/>
    <w:rsid w:val="00CA2ADB"/>
    <w:rsid w:val="00CA329A"/>
    <w:rsid w:val="00CA4813"/>
    <w:rsid w:val="00CA5978"/>
    <w:rsid w:val="00CA7DF2"/>
    <w:rsid w:val="00CB3A12"/>
    <w:rsid w:val="00CB3D15"/>
    <w:rsid w:val="00CB5896"/>
    <w:rsid w:val="00CB66B2"/>
    <w:rsid w:val="00CB69B7"/>
    <w:rsid w:val="00CC243C"/>
    <w:rsid w:val="00CC6157"/>
    <w:rsid w:val="00CC619D"/>
    <w:rsid w:val="00CC6460"/>
    <w:rsid w:val="00CC6C2C"/>
    <w:rsid w:val="00CD079E"/>
    <w:rsid w:val="00CD12C9"/>
    <w:rsid w:val="00CD4656"/>
    <w:rsid w:val="00CD6550"/>
    <w:rsid w:val="00CD6596"/>
    <w:rsid w:val="00CD77B5"/>
    <w:rsid w:val="00CD7EF6"/>
    <w:rsid w:val="00CE03EF"/>
    <w:rsid w:val="00CE1940"/>
    <w:rsid w:val="00CE1AE3"/>
    <w:rsid w:val="00CE33A8"/>
    <w:rsid w:val="00CE342C"/>
    <w:rsid w:val="00CE42F8"/>
    <w:rsid w:val="00CE66B0"/>
    <w:rsid w:val="00CE6A1E"/>
    <w:rsid w:val="00CF1721"/>
    <w:rsid w:val="00CF21E0"/>
    <w:rsid w:val="00CF3CCE"/>
    <w:rsid w:val="00CF4A33"/>
    <w:rsid w:val="00CF642C"/>
    <w:rsid w:val="00CF6FAC"/>
    <w:rsid w:val="00CF7C54"/>
    <w:rsid w:val="00D00236"/>
    <w:rsid w:val="00D00793"/>
    <w:rsid w:val="00D03963"/>
    <w:rsid w:val="00D044E8"/>
    <w:rsid w:val="00D04C21"/>
    <w:rsid w:val="00D061E8"/>
    <w:rsid w:val="00D07334"/>
    <w:rsid w:val="00D0755F"/>
    <w:rsid w:val="00D1207A"/>
    <w:rsid w:val="00D142C4"/>
    <w:rsid w:val="00D14F91"/>
    <w:rsid w:val="00D16D0C"/>
    <w:rsid w:val="00D2094D"/>
    <w:rsid w:val="00D223A4"/>
    <w:rsid w:val="00D26458"/>
    <w:rsid w:val="00D26A43"/>
    <w:rsid w:val="00D303FB"/>
    <w:rsid w:val="00D3060D"/>
    <w:rsid w:val="00D30A79"/>
    <w:rsid w:val="00D30AFE"/>
    <w:rsid w:val="00D31B5B"/>
    <w:rsid w:val="00D330A4"/>
    <w:rsid w:val="00D3346F"/>
    <w:rsid w:val="00D339EC"/>
    <w:rsid w:val="00D346A7"/>
    <w:rsid w:val="00D35191"/>
    <w:rsid w:val="00D35BF0"/>
    <w:rsid w:val="00D36622"/>
    <w:rsid w:val="00D40E09"/>
    <w:rsid w:val="00D428E2"/>
    <w:rsid w:val="00D42AC6"/>
    <w:rsid w:val="00D43626"/>
    <w:rsid w:val="00D43DA8"/>
    <w:rsid w:val="00D509D3"/>
    <w:rsid w:val="00D52925"/>
    <w:rsid w:val="00D52FEA"/>
    <w:rsid w:val="00D54835"/>
    <w:rsid w:val="00D5701C"/>
    <w:rsid w:val="00D6007E"/>
    <w:rsid w:val="00D6109C"/>
    <w:rsid w:val="00D61B3E"/>
    <w:rsid w:val="00D6244A"/>
    <w:rsid w:val="00D63F10"/>
    <w:rsid w:val="00D645D5"/>
    <w:rsid w:val="00D64A02"/>
    <w:rsid w:val="00D65AFE"/>
    <w:rsid w:val="00D65BB9"/>
    <w:rsid w:val="00D6777B"/>
    <w:rsid w:val="00D717FC"/>
    <w:rsid w:val="00D72C5B"/>
    <w:rsid w:val="00D74682"/>
    <w:rsid w:val="00D74F8E"/>
    <w:rsid w:val="00D752E2"/>
    <w:rsid w:val="00D77287"/>
    <w:rsid w:val="00D77AAB"/>
    <w:rsid w:val="00D81835"/>
    <w:rsid w:val="00D82B57"/>
    <w:rsid w:val="00D92463"/>
    <w:rsid w:val="00D93748"/>
    <w:rsid w:val="00D94FAE"/>
    <w:rsid w:val="00D9714B"/>
    <w:rsid w:val="00DA3E9E"/>
    <w:rsid w:val="00DA40FF"/>
    <w:rsid w:val="00DB15C7"/>
    <w:rsid w:val="00DB217C"/>
    <w:rsid w:val="00DB29A8"/>
    <w:rsid w:val="00DB6148"/>
    <w:rsid w:val="00DB65D4"/>
    <w:rsid w:val="00DB6F65"/>
    <w:rsid w:val="00DC1953"/>
    <w:rsid w:val="00DC3AE1"/>
    <w:rsid w:val="00DC3CF1"/>
    <w:rsid w:val="00DC5C26"/>
    <w:rsid w:val="00DC5ED0"/>
    <w:rsid w:val="00DD126C"/>
    <w:rsid w:val="00DD17CD"/>
    <w:rsid w:val="00DD1C00"/>
    <w:rsid w:val="00DD2F48"/>
    <w:rsid w:val="00DD7613"/>
    <w:rsid w:val="00DE1D33"/>
    <w:rsid w:val="00DE1DD7"/>
    <w:rsid w:val="00DE2E26"/>
    <w:rsid w:val="00DE69EA"/>
    <w:rsid w:val="00DF2851"/>
    <w:rsid w:val="00DF2976"/>
    <w:rsid w:val="00DF2E12"/>
    <w:rsid w:val="00DF6FFF"/>
    <w:rsid w:val="00DF7024"/>
    <w:rsid w:val="00DF7DAA"/>
    <w:rsid w:val="00E02669"/>
    <w:rsid w:val="00E040C5"/>
    <w:rsid w:val="00E04D79"/>
    <w:rsid w:val="00E058F5"/>
    <w:rsid w:val="00E05BB0"/>
    <w:rsid w:val="00E07781"/>
    <w:rsid w:val="00E10C13"/>
    <w:rsid w:val="00E11191"/>
    <w:rsid w:val="00E13D97"/>
    <w:rsid w:val="00E15A3A"/>
    <w:rsid w:val="00E2192B"/>
    <w:rsid w:val="00E22A33"/>
    <w:rsid w:val="00E253BD"/>
    <w:rsid w:val="00E26079"/>
    <w:rsid w:val="00E270D8"/>
    <w:rsid w:val="00E2775D"/>
    <w:rsid w:val="00E302A1"/>
    <w:rsid w:val="00E31473"/>
    <w:rsid w:val="00E316B6"/>
    <w:rsid w:val="00E3209A"/>
    <w:rsid w:val="00E3319D"/>
    <w:rsid w:val="00E33530"/>
    <w:rsid w:val="00E345CF"/>
    <w:rsid w:val="00E347DC"/>
    <w:rsid w:val="00E37349"/>
    <w:rsid w:val="00E4020B"/>
    <w:rsid w:val="00E40326"/>
    <w:rsid w:val="00E422A3"/>
    <w:rsid w:val="00E42A2A"/>
    <w:rsid w:val="00E431CF"/>
    <w:rsid w:val="00E4342E"/>
    <w:rsid w:val="00E43984"/>
    <w:rsid w:val="00E44E66"/>
    <w:rsid w:val="00E451C4"/>
    <w:rsid w:val="00E470C5"/>
    <w:rsid w:val="00E478F5"/>
    <w:rsid w:val="00E47A90"/>
    <w:rsid w:val="00E51D32"/>
    <w:rsid w:val="00E5288A"/>
    <w:rsid w:val="00E55458"/>
    <w:rsid w:val="00E566AC"/>
    <w:rsid w:val="00E57AD6"/>
    <w:rsid w:val="00E606AF"/>
    <w:rsid w:val="00E61322"/>
    <w:rsid w:val="00E62BF9"/>
    <w:rsid w:val="00E62C90"/>
    <w:rsid w:val="00E6380F"/>
    <w:rsid w:val="00E642C4"/>
    <w:rsid w:val="00E64ED9"/>
    <w:rsid w:val="00E66087"/>
    <w:rsid w:val="00E66238"/>
    <w:rsid w:val="00E671AF"/>
    <w:rsid w:val="00E675F2"/>
    <w:rsid w:val="00E70129"/>
    <w:rsid w:val="00E70437"/>
    <w:rsid w:val="00E71826"/>
    <w:rsid w:val="00E72CCB"/>
    <w:rsid w:val="00E72F72"/>
    <w:rsid w:val="00E772EE"/>
    <w:rsid w:val="00E805B9"/>
    <w:rsid w:val="00E823C1"/>
    <w:rsid w:val="00E84A47"/>
    <w:rsid w:val="00E85105"/>
    <w:rsid w:val="00E85552"/>
    <w:rsid w:val="00E8561A"/>
    <w:rsid w:val="00E86064"/>
    <w:rsid w:val="00E863F9"/>
    <w:rsid w:val="00E9003F"/>
    <w:rsid w:val="00E90AD8"/>
    <w:rsid w:val="00E923F2"/>
    <w:rsid w:val="00E92620"/>
    <w:rsid w:val="00E927EB"/>
    <w:rsid w:val="00E93BFD"/>
    <w:rsid w:val="00E94ACC"/>
    <w:rsid w:val="00E96C1C"/>
    <w:rsid w:val="00EA0485"/>
    <w:rsid w:val="00EA0604"/>
    <w:rsid w:val="00EA4BDE"/>
    <w:rsid w:val="00EA5D3A"/>
    <w:rsid w:val="00EB3E09"/>
    <w:rsid w:val="00EB4601"/>
    <w:rsid w:val="00EB6AE5"/>
    <w:rsid w:val="00EC1D1C"/>
    <w:rsid w:val="00EC1D7E"/>
    <w:rsid w:val="00EC2BB2"/>
    <w:rsid w:val="00EC3368"/>
    <w:rsid w:val="00EC449F"/>
    <w:rsid w:val="00EC4825"/>
    <w:rsid w:val="00EC4840"/>
    <w:rsid w:val="00EC593A"/>
    <w:rsid w:val="00EC5A93"/>
    <w:rsid w:val="00EC70C2"/>
    <w:rsid w:val="00EC78EE"/>
    <w:rsid w:val="00ED3264"/>
    <w:rsid w:val="00ED564B"/>
    <w:rsid w:val="00ED6998"/>
    <w:rsid w:val="00ED7743"/>
    <w:rsid w:val="00EE03CD"/>
    <w:rsid w:val="00EE0470"/>
    <w:rsid w:val="00EE2208"/>
    <w:rsid w:val="00EE5315"/>
    <w:rsid w:val="00EE556E"/>
    <w:rsid w:val="00EE5871"/>
    <w:rsid w:val="00EE5BFF"/>
    <w:rsid w:val="00EE5FC8"/>
    <w:rsid w:val="00EE6364"/>
    <w:rsid w:val="00EF187C"/>
    <w:rsid w:val="00EF6C3A"/>
    <w:rsid w:val="00EF7F81"/>
    <w:rsid w:val="00EF7FCE"/>
    <w:rsid w:val="00EF7FE1"/>
    <w:rsid w:val="00F001E7"/>
    <w:rsid w:val="00F01369"/>
    <w:rsid w:val="00F03E06"/>
    <w:rsid w:val="00F03F59"/>
    <w:rsid w:val="00F10F57"/>
    <w:rsid w:val="00F1151E"/>
    <w:rsid w:val="00F169D9"/>
    <w:rsid w:val="00F173C5"/>
    <w:rsid w:val="00F17AC5"/>
    <w:rsid w:val="00F213A8"/>
    <w:rsid w:val="00F23496"/>
    <w:rsid w:val="00F2359B"/>
    <w:rsid w:val="00F250FD"/>
    <w:rsid w:val="00F2568A"/>
    <w:rsid w:val="00F25C73"/>
    <w:rsid w:val="00F26EFD"/>
    <w:rsid w:val="00F27489"/>
    <w:rsid w:val="00F27819"/>
    <w:rsid w:val="00F34619"/>
    <w:rsid w:val="00F349F8"/>
    <w:rsid w:val="00F34A60"/>
    <w:rsid w:val="00F36796"/>
    <w:rsid w:val="00F36A34"/>
    <w:rsid w:val="00F370E9"/>
    <w:rsid w:val="00F40402"/>
    <w:rsid w:val="00F450BD"/>
    <w:rsid w:val="00F4570A"/>
    <w:rsid w:val="00F50587"/>
    <w:rsid w:val="00F50FEC"/>
    <w:rsid w:val="00F51558"/>
    <w:rsid w:val="00F54519"/>
    <w:rsid w:val="00F5773A"/>
    <w:rsid w:val="00F60709"/>
    <w:rsid w:val="00F6089E"/>
    <w:rsid w:val="00F62C75"/>
    <w:rsid w:val="00F63213"/>
    <w:rsid w:val="00F64F33"/>
    <w:rsid w:val="00F65181"/>
    <w:rsid w:val="00F653A4"/>
    <w:rsid w:val="00F662AE"/>
    <w:rsid w:val="00F7206B"/>
    <w:rsid w:val="00F729B2"/>
    <w:rsid w:val="00F810F8"/>
    <w:rsid w:val="00F82A89"/>
    <w:rsid w:val="00F851F4"/>
    <w:rsid w:val="00F85845"/>
    <w:rsid w:val="00F871F1"/>
    <w:rsid w:val="00F87974"/>
    <w:rsid w:val="00F906E1"/>
    <w:rsid w:val="00F918C3"/>
    <w:rsid w:val="00F92474"/>
    <w:rsid w:val="00F927B4"/>
    <w:rsid w:val="00F92A8A"/>
    <w:rsid w:val="00F92B5D"/>
    <w:rsid w:val="00FA0316"/>
    <w:rsid w:val="00FA0C7A"/>
    <w:rsid w:val="00FA1108"/>
    <w:rsid w:val="00FA16ED"/>
    <w:rsid w:val="00FA170A"/>
    <w:rsid w:val="00FA359F"/>
    <w:rsid w:val="00FA5133"/>
    <w:rsid w:val="00FA5153"/>
    <w:rsid w:val="00FA7B57"/>
    <w:rsid w:val="00FA7FEF"/>
    <w:rsid w:val="00FB0115"/>
    <w:rsid w:val="00FB0FBF"/>
    <w:rsid w:val="00FB2438"/>
    <w:rsid w:val="00FB269C"/>
    <w:rsid w:val="00FB5482"/>
    <w:rsid w:val="00FB5494"/>
    <w:rsid w:val="00FB5FF0"/>
    <w:rsid w:val="00FB7214"/>
    <w:rsid w:val="00FC11D5"/>
    <w:rsid w:val="00FC1884"/>
    <w:rsid w:val="00FC4E52"/>
    <w:rsid w:val="00FC509C"/>
    <w:rsid w:val="00FC66CE"/>
    <w:rsid w:val="00FC7931"/>
    <w:rsid w:val="00FD066D"/>
    <w:rsid w:val="00FD1DF3"/>
    <w:rsid w:val="00FD2736"/>
    <w:rsid w:val="00FD27CA"/>
    <w:rsid w:val="00FD2A98"/>
    <w:rsid w:val="00FD3122"/>
    <w:rsid w:val="00FD3B52"/>
    <w:rsid w:val="00FE1139"/>
    <w:rsid w:val="00FE191D"/>
    <w:rsid w:val="00FE19EC"/>
    <w:rsid w:val="00FE4E84"/>
    <w:rsid w:val="00FF1B32"/>
    <w:rsid w:val="00FF1F0D"/>
    <w:rsid w:val="00FF44DD"/>
    <w:rsid w:val="00FF5F9A"/>
    <w:rsid w:val="00FF7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4BEB"/>
  <w15:docId w15:val="{3A770A26-577D-4D58-9526-725DB145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B11"/>
    <w:pPr>
      <w:suppressAutoHyphens/>
      <w:overflowPunct w:val="0"/>
      <w:autoSpaceDE w:val="0"/>
      <w:textAlignment w:val="baseline"/>
    </w:pPr>
    <w:rPr>
      <w:lang w:eastAsia="ar-SA"/>
    </w:rPr>
  </w:style>
  <w:style w:type="paragraph" w:styleId="Titolo1">
    <w:name w:val="heading 1"/>
    <w:basedOn w:val="Normale"/>
    <w:link w:val="Titolo1Carattere"/>
    <w:uiPriority w:val="9"/>
    <w:qFormat/>
    <w:rsid w:val="002275B0"/>
    <w:pPr>
      <w:suppressAutoHyphens w:val="0"/>
      <w:overflowPunct/>
      <w:autoSpaceDE/>
      <w:spacing w:before="100" w:beforeAutospacing="1" w:after="100" w:afterAutospacing="1"/>
      <w:textAlignment w:val="auto"/>
      <w:outlineLvl w:val="0"/>
    </w:pPr>
    <w:rPr>
      <w:rFonts w:eastAsia="Calibri"/>
      <w:b/>
      <w:bCs/>
      <w:color w:val="000000"/>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82B11"/>
    <w:rPr>
      <w:rFonts w:ascii="Symbol" w:hAnsi="Symbol"/>
    </w:rPr>
  </w:style>
  <w:style w:type="character" w:customStyle="1" w:styleId="WW8Num2z0">
    <w:name w:val="WW8Num2z0"/>
    <w:rsid w:val="00982B11"/>
    <w:rPr>
      <w:rFonts w:ascii="Symbol" w:hAnsi="Symbol"/>
    </w:rPr>
  </w:style>
  <w:style w:type="character" w:customStyle="1" w:styleId="Absatz-Standardschriftart">
    <w:name w:val="Absatz-Standardschriftart"/>
    <w:rsid w:val="00982B11"/>
  </w:style>
  <w:style w:type="character" w:customStyle="1" w:styleId="WW-Absatz-Standardschriftart">
    <w:name w:val="WW-Absatz-Standardschriftart"/>
    <w:rsid w:val="00982B11"/>
  </w:style>
  <w:style w:type="character" w:customStyle="1" w:styleId="WW8Num1z1">
    <w:name w:val="WW8Num1z1"/>
    <w:rsid w:val="00982B11"/>
    <w:rPr>
      <w:rFonts w:ascii="Courier New" w:hAnsi="Courier New" w:cs="Courier New"/>
    </w:rPr>
  </w:style>
  <w:style w:type="character" w:customStyle="1" w:styleId="WW8Num1z2">
    <w:name w:val="WW8Num1z2"/>
    <w:rsid w:val="00982B11"/>
    <w:rPr>
      <w:rFonts w:ascii="Wingdings" w:hAnsi="Wingdings"/>
    </w:rPr>
  </w:style>
  <w:style w:type="character" w:customStyle="1" w:styleId="WW8Num2z1">
    <w:name w:val="WW8Num2z1"/>
    <w:rsid w:val="00982B11"/>
    <w:rPr>
      <w:rFonts w:ascii="Courier New" w:hAnsi="Courier New" w:cs="Courier New"/>
    </w:rPr>
  </w:style>
  <w:style w:type="character" w:customStyle="1" w:styleId="WW8Num2z2">
    <w:name w:val="WW8Num2z2"/>
    <w:rsid w:val="00982B11"/>
    <w:rPr>
      <w:rFonts w:ascii="Wingdings" w:hAnsi="Wingdings"/>
    </w:rPr>
  </w:style>
  <w:style w:type="character" w:customStyle="1" w:styleId="WW8Num3z0">
    <w:name w:val="WW8Num3z0"/>
    <w:rsid w:val="00982B11"/>
    <w:rPr>
      <w:rFonts w:ascii="Symbol" w:hAnsi="Symbol"/>
    </w:rPr>
  </w:style>
  <w:style w:type="character" w:customStyle="1" w:styleId="WW8Num3z1">
    <w:name w:val="WW8Num3z1"/>
    <w:rsid w:val="00982B11"/>
    <w:rPr>
      <w:rFonts w:ascii="Courier New" w:hAnsi="Courier New"/>
    </w:rPr>
  </w:style>
  <w:style w:type="character" w:customStyle="1" w:styleId="WW8Num3z2">
    <w:name w:val="WW8Num3z2"/>
    <w:rsid w:val="00982B11"/>
    <w:rPr>
      <w:rFonts w:ascii="Wingdings" w:hAnsi="Wingdings"/>
    </w:rPr>
  </w:style>
  <w:style w:type="character" w:customStyle="1" w:styleId="WW8Num4z1">
    <w:name w:val="WW8Num4z1"/>
    <w:rsid w:val="00982B11"/>
    <w:rPr>
      <w:rFonts w:ascii="Courier New" w:hAnsi="Courier New" w:cs="Courier New"/>
    </w:rPr>
  </w:style>
  <w:style w:type="character" w:customStyle="1" w:styleId="WW8Num4z2">
    <w:name w:val="WW8Num4z2"/>
    <w:rsid w:val="00982B11"/>
    <w:rPr>
      <w:rFonts w:ascii="Wingdings" w:hAnsi="Wingdings"/>
    </w:rPr>
  </w:style>
  <w:style w:type="character" w:customStyle="1" w:styleId="WW8Num4z3">
    <w:name w:val="WW8Num4z3"/>
    <w:rsid w:val="00982B11"/>
    <w:rPr>
      <w:rFonts w:ascii="Symbol" w:hAnsi="Symbol"/>
    </w:rPr>
  </w:style>
  <w:style w:type="character" w:customStyle="1" w:styleId="WW8Num5z0">
    <w:name w:val="WW8Num5z0"/>
    <w:rsid w:val="00982B11"/>
    <w:rPr>
      <w:rFonts w:ascii="Symbol" w:hAnsi="Symbol"/>
      <w:color w:val="auto"/>
    </w:rPr>
  </w:style>
  <w:style w:type="character" w:customStyle="1" w:styleId="WW8Num5z1">
    <w:name w:val="WW8Num5z1"/>
    <w:rsid w:val="00982B11"/>
    <w:rPr>
      <w:rFonts w:ascii="Courier New" w:hAnsi="Courier New" w:cs="Courier New"/>
    </w:rPr>
  </w:style>
  <w:style w:type="character" w:customStyle="1" w:styleId="WW8Num5z2">
    <w:name w:val="WW8Num5z2"/>
    <w:rsid w:val="00982B11"/>
    <w:rPr>
      <w:rFonts w:ascii="Wingdings" w:hAnsi="Wingdings"/>
    </w:rPr>
  </w:style>
  <w:style w:type="character" w:customStyle="1" w:styleId="WW8Num5z3">
    <w:name w:val="WW8Num5z3"/>
    <w:rsid w:val="00982B11"/>
    <w:rPr>
      <w:rFonts w:ascii="Symbol" w:hAnsi="Symbol"/>
    </w:rPr>
  </w:style>
  <w:style w:type="character" w:customStyle="1" w:styleId="WW8Num6z0">
    <w:name w:val="WW8Num6z0"/>
    <w:rsid w:val="00982B11"/>
    <w:rPr>
      <w:rFonts w:ascii="Symbol" w:hAnsi="Symbol"/>
    </w:rPr>
  </w:style>
  <w:style w:type="character" w:customStyle="1" w:styleId="WW8Num6z1">
    <w:name w:val="WW8Num6z1"/>
    <w:rsid w:val="00982B11"/>
    <w:rPr>
      <w:rFonts w:ascii="Courier New" w:hAnsi="Courier New" w:cs="Courier New"/>
    </w:rPr>
  </w:style>
  <w:style w:type="character" w:customStyle="1" w:styleId="WW8Num6z2">
    <w:name w:val="WW8Num6z2"/>
    <w:rsid w:val="00982B11"/>
    <w:rPr>
      <w:rFonts w:ascii="Wingdings" w:hAnsi="Wingdings"/>
    </w:rPr>
  </w:style>
  <w:style w:type="character" w:customStyle="1" w:styleId="WW8Num7z0">
    <w:name w:val="WW8Num7z0"/>
    <w:rsid w:val="00982B11"/>
    <w:rPr>
      <w:rFonts w:ascii="Symbol" w:hAnsi="Symbol"/>
    </w:rPr>
  </w:style>
  <w:style w:type="character" w:customStyle="1" w:styleId="WW8Num7z1">
    <w:name w:val="WW8Num7z1"/>
    <w:rsid w:val="00982B11"/>
    <w:rPr>
      <w:rFonts w:ascii="Courier New" w:hAnsi="Courier New" w:cs="Courier New"/>
    </w:rPr>
  </w:style>
  <w:style w:type="character" w:customStyle="1" w:styleId="WW8Num7z2">
    <w:name w:val="WW8Num7z2"/>
    <w:rsid w:val="00982B11"/>
    <w:rPr>
      <w:rFonts w:ascii="Wingdings" w:hAnsi="Wingdings"/>
    </w:rPr>
  </w:style>
  <w:style w:type="character" w:customStyle="1" w:styleId="WW8Num8z0">
    <w:name w:val="WW8Num8z0"/>
    <w:rsid w:val="00982B11"/>
    <w:rPr>
      <w:rFonts w:ascii="Symbol" w:hAnsi="Symbol"/>
    </w:rPr>
  </w:style>
  <w:style w:type="character" w:customStyle="1" w:styleId="WW8Num8z1">
    <w:name w:val="WW8Num8z1"/>
    <w:rsid w:val="00982B11"/>
    <w:rPr>
      <w:rFonts w:ascii="Courier New" w:hAnsi="Courier New" w:cs="Courier New"/>
    </w:rPr>
  </w:style>
  <w:style w:type="character" w:customStyle="1" w:styleId="WW8Num8z2">
    <w:name w:val="WW8Num8z2"/>
    <w:rsid w:val="00982B11"/>
    <w:rPr>
      <w:rFonts w:ascii="Wingdings" w:hAnsi="Wingdings"/>
    </w:rPr>
  </w:style>
  <w:style w:type="character" w:customStyle="1" w:styleId="WW8Num9z0">
    <w:name w:val="WW8Num9z0"/>
    <w:rsid w:val="00982B11"/>
    <w:rPr>
      <w:rFonts w:ascii="Times New Roman" w:eastAsia="Times New Roman" w:hAnsi="Times New Roman" w:cs="Times New Roman"/>
    </w:rPr>
  </w:style>
  <w:style w:type="character" w:customStyle="1" w:styleId="WW8Num9z1">
    <w:name w:val="WW8Num9z1"/>
    <w:rsid w:val="00982B11"/>
    <w:rPr>
      <w:rFonts w:ascii="Courier New" w:hAnsi="Courier New" w:cs="Courier New"/>
    </w:rPr>
  </w:style>
  <w:style w:type="character" w:customStyle="1" w:styleId="WW8Num9z2">
    <w:name w:val="WW8Num9z2"/>
    <w:rsid w:val="00982B11"/>
    <w:rPr>
      <w:rFonts w:ascii="Wingdings" w:hAnsi="Wingdings"/>
    </w:rPr>
  </w:style>
  <w:style w:type="character" w:customStyle="1" w:styleId="WW8Num9z3">
    <w:name w:val="WW8Num9z3"/>
    <w:rsid w:val="00982B11"/>
    <w:rPr>
      <w:rFonts w:ascii="Symbol" w:hAnsi="Symbol"/>
    </w:rPr>
  </w:style>
  <w:style w:type="character" w:customStyle="1" w:styleId="WW8Num10z0">
    <w:name w:val="WW8Num10z0"/>
    <w:rsid w:val="00982B11"/>
    <w:rPr>
      <w:rFonts w:ascii="Symbol" w:hAnsi="Symbol"/>
    </w:rPr>
  </w:style>
  <w:style w:type="character" w:customStyle="1" w:styleId="WW8Num10z1">
    <w:name w:val="WW8Num10z1"/>
    <w:rsid w:val="00982B11"/>
    <w:rPr>
      <w:rFonts w:ascii="Courier New" w:hAnsi="Courier New" w:cs="Courier New"/>
    </w:rPr>
  </w:style>
  <w:style w:type="character" w:customStyle="1" w:styleId="WW8Num10z2">
    <w:name w:val="WW8Num10z2"/>
    <w:rsid w:val="00982B11"/>
    <w:rPr>
      <w:rFonts w:ascii="Wingdings" w:hAnsi="Wingdings"/>
    </w:rPr>
  </w:style>
  <w:style w:type="character" w:customStyle="1" w:styleId="WW8Num11z0">
    <w:name w:val="WW8Num11z0"/>
    <w:rsid w:val="00982B11"/>
    <w:rPr>
      <w:rFonts w:ascii="Symbol" w:hAnsi="Symbol"/>
    </w:rPr>
  </w:style>
  <w:style w:type="character" w:customStyle="1" w:styleId="WW8Num11z1">
    <w:name w:val="WW8Num11z1"/>
    <w:rsid w:val="00982B11"/>
    <w:rPr>
      <w:rFonts w:ascii="Courier New" w:hAnsi="Courier New" w:cs="Courier New"/>
    </w:rPr>
  </w:style>
  <w:style w:type="character" w:customStyle="1" w:styleId="WW8Num11z2">
    <w:name w:val="WW8Num11z2"/>
    <w:rsid w:val="00982B11"/>
    <w:rPr>
      <w:rFonts w:ascii="Wingdings" w:hAnsi="Wingdings"/>
    </w:rPr>
  </w:style>
  <w:style w:type="character" w:customStyle="1" w:styleId="Caratterepredefinitoparagrafo1">
    <w:name w:val="Carattere predefinito paragrafo1"/>
    <w:rsid w:val="00982B11"/>
  </w:style>
  <w:style w:type="character" w:styleId="Collegamentoipertestuale">
    <w:name w:val="Hyperlink"/>
    <w:uiPriority w:val="99"/>
    <w:rsid w:val="00982B11"/>
    <w:rPr>
      <w:color w:val="0000FF"/>
      <w:u w:val="single"/>
    </w:rPr>
  </w:style>
  <w:style w:type="character" w:styleId="Enfasigrassetto">
    <w:name w:val="Strong"/>
    <w:uiPriority w:val="22"/>
    <w:qFormat/>
    <w:rsid w:val="00982B11"/>
    <w:rPr>
      <w:b/>
      <w:bCs/>
    </w:rPr>
  </w:style>
  <w:style w:type="character" w:customStyle="1" w:styleId="Carattere">
    <w:name w:val="Carattere"/>
    <w:rsid w:val="00982B11"/>
    <w:rPr>
      <w:sz w:val="24"/>
      <w:szCs w:val="24"/>
      <w:lang w:val="it-IT" w:eastAsia="ar-SA" w:bidi="ar-SA"/>
    </w:rPr>
  </w:style>
  <w:style w:type="paragraph" w:customStyle="1" w:styleId="Intestazione1">
    <w:name w:val="Intestazione1"/>
    <w:basedOn w:val="Normale"/>
    <w:next w:val="Corpotesto"/>
    <w:rsid w:val="00982B11"/>
    <w:pPr>
      <w:keepNext/>
      <w:spacing w:before="240" w:after="120"/>
    </w:pPr>
    <w:rPr>
      <w:rFonts w:ascii="Arial" w:eastAsia="Lucida Sans Unicode" w:hAnsi="Arial" w:cs="Tahoma"/>
      <w:sz w:val="28"/>
      <w:szCs w:val="28"/>
    </w:rPr>
  </w:style>
  <w:style w:type="paragraph" w:styleId="Corpotesto">
    <w:name w:val="Body Text"/>
    <w:basedOn w:val="Normale"/>
    <w:link w:val="CorpotestoCarattere"/>
    <w:uiPriority w:val="99"/>
    <w:rsid w:val="00982B11"/>
    <w:pPr>
      <w:overflowPunct/>
      <w:autoSpaceDE/>
      <w:spacing w:after="120"/>
      <w:textAlignment w:val="auto"/>
    </w:pPr>
    <w:rPr>
      <w:sz w:val="24"/>
      <w:szCs w:val="24"/>
    </w:rPr>
  </w:style>
  <w:style w:type="paragraph" w:styleId="Elenco">
    <w:name w:val="List"/>
    <w:basedOn w:val="Corpotesto"/>
    <w:rsid w:val="00982B11"/>
    <w:rPr>
      <w:rFonts w:cs="Tahoma"/>
    </w:rPr>
  </w:style>
  <w:style w:type="paragraph" w:customStyle="1" w:styleId="Didascalia1">
    <w:name w:val="Didascalia1"/>
    <w:basedOn w:val="Normale"/>
    <w:rsid w:val="00982B11"/>
    <w:pPr>
      <w:suppressLineNumbers/>
      <w:spacing w:before="120" w:after="120"/>
    </w:pPr>
    <w:rPr>
      <w:rFonts w:cs="Tahoma"/>
      <w:i/>
      <w:iCs/>
      <w:sz w:val="24"/>
      <w:szCs w:val="24"/>
    </w:rPr>
  </w:style>
  <w:style w:type="paragraph" w:customStyle="1" w:styleId="Indice">
    <w:name w:val="Indice"/>
    <w:basedOn w:val="Normale"/>
    <w:rsid w:val="00982B11"/>
    <w:pPr>
      <w:suppressLineNumbers/>
    </w:pPr>
    <w:rPr>
      <w:rFonts w:cs="Tahoma"/>
    </w:rPr>
  </w:style>
  <w:style w:type="paragraph" w:customStyle="1" w:styleId="BodyText21">
    <w:name w:val="Body Text 21"/>
    <w:basedOn w:val="Normale"/>
    <w:rsid w:val="00982B11"/>
    <w:pPr>
      <w:overflowPunct/>
      <w:autoSpaceDE/>
      <w:ind w:left="2124" w:hanging="2124"/>
      <w:jc w:val="both"/>
      <w:textAlignment w:val="auto"/>
    </w:pPr>
  </w:style>
  <w:style w:type="paragraph" w:styleId="Rientrocorpodeltesto">
    <w:name w:val="Body Text Indent"/>
    <w:basedOn w:val="Normale"/>
    <w:link w:val="RientrocorpodeltestoCarattere"/>
    <w:rsid w:val="00982B11"/>
    <w:pPr>
      <w:ind w:left="2124"/>
      <w:jc w:val="both"/>
    </w:pPr>
  </w:style>
  <w:style w:type="paragraph" w:customStyle="1" w:styleId="Rientrocorpodeltesto21">
    <w:name w:val="Rientro corpo del testo 21"/>
    <w:basedOn w:val="Normale"/>
    <w:rsid w:val="00982B11"/>
    <w:pPr>
      <w:spacing w:before="280" w:after="280"/>
      <w:ind w:left="360"/>
    </w:pPr>
    <w:rPr>
      <w:color w:val="000000"/>
      <w:szCs w:val="17"/>
    </w:rPr>
  </w:style>
  <w:style w:type="paragraph" w:styleId="Testofumetto">
    <w:name w:val="Balloon Text"/>
    <w:basedOn w:val="Normale"/>
    <w:link w:val="TestofumettoCarattere"/>
    <w:rsid w:val="00982B11"/>
    <w:rPr>
      <w:rFonts w:ascii="Tahoma" w:hAnsi="Tahoma" w:cs="Tahoma"/>
      <w:sz w:val="16"/>
      <w:szCs w:val="16"/>
    </w:rPr>
  </w:style>
  <w:style w:type="paragraph" w:customStyle="1" w:styleId="Corpodeltesto21">
    <w:name w:val="Corpo del testo 21"/>
    <w:basedOn w:val="Normale"/>
    <w:rsid w:val="00982B11"/>
    <w:pPr>
      <w:spacing w:after="120" w:line="480" w:lineRule="auto"/>
    </w:pPr>
  </w:style>
  <w:style w:type="paragraph" w:customStyle="1" w:styleId="Stile1">
    <w:name w:val="Stile1"/>
    <w:basedOn w:val="Normale"/>
    <w:rsid w:val="00982B11"/>
    <w:pPr>
      <w:numPr>
        <w:numId w:val="1"/>
      </w:numPr>
      <w:shd w:val="clear" w:color="auto" w:fill="FFFFFF"/>
      <w:ind w:left="-4068" w:firstLine="0"/>
      <w:jc w:val="both"/>
    </w:pPr>
  </w:style>
  <w:style w:type="paragraph" w:customStyle="1" w:styleId="Stile2">
    <w:name w:val="Stile2"/>
    <w:basedOn w:val="Normale"/>
    <w:rsid w:val="00982B11"/>
    <w:pPr>
      <w:shd w:val="clear" w:color="auto" w:fill="FFFFFF"/>
      <w:jc w:val="both"/>
    </w:pPr>
  </w:style>
  <w:style w:type="character" w:styleId="Rimandocommento">
    <w:name w:val="annotation reference"/>
    <w:semiHidden/>
    <w:rsid w:val="00982B11"/>
    <w:rPr>
      <w:sz w:val="16"/>
      <w:szCs w:val="16"/>
    </w:rPr>
  </w:style>
  <w:style w:type="paragraph" w:styleId="Testocommento">
    <w:name w:val="annotation text"/>
    <w:basedOn w:val="Normale"/>
    <w:link w:val="TestocommentoCarattere"/>
    <w:uiPriority w:val="99"/>
    <w:rsid w:val="00982B11"/>
  </w:style>
  <w:style w:type="paragraph" w:styleId="Soggettocommento">
    <w:name w:val="annotation subject"/>
    <w:basedOn w:val="Testocommento"/>
    <w:next w:val="Testocommento"/>
    <w:link w:val="SoggettocommentoCarattere"/>
    <w:semiHidden/>
    <w:rsid w:val="00982B11"/>
    <w:rPr>
      <w:b/>
      <w:bCs/>
    </w:rPr>
  </w:style>
  <w:style w:type="paragraph" w:styleId="Rientrocorpodeltesto2">
    <w:name w:val="Body Text Indent 2"/>
    <w:basedOn w:val="Normale"/>
    <w:link w:val="Rientrocorpodeltesto2Carattere"/>
    <w:rsid w:val="00982B11"/>
    <w:pPr>
      <w:shd w:val="clear" w:color="auto" w:fill="FFFFFF"/>
      <w:ind w:left="2160"/>
      <w:jc w:val="both"/>
    </w:pPr>
  </w:style>
  <w:style w:type="paragraph" w:styleId="Corpodeltesto2">
    <w:name w:val="Body Text 2"/>
    <w:basedOn w:val="Normale"/>
    <w:link w:val="Corpodeltesto2Carattere"/>
    <w:rsid w:val="00982B11"/>
    <w:pPr>
      <w:jc w:val="both"/>
    </w:pPr>
    <w:rPr>
      <w:color w:val="000000"/>
    </w:rPr>
  </w:style>
  <w:style w:type="paragraph" w:customStyle="1" w:styleId="Default">
    <w:name w:val="Default"/>
    <w:rsid w:val="00571494"/>
    <w:pPr>
      <w:widowControl w:val="0"/>
      <w:autoSpaceDE w:val="0"/>
      <w:autoSpaceDN w:val="0"/>
      <w:adjustRightInd w:val="0"/>
    </w:pPr>
    <w:rPr>
      <w:rFonts w:ascii="Calibri" w:hAnsi="Calibri" w:cs="Calibri"/>
      <w:color w:val="000000"/>
      <w:sz w:val="24"/>
      <w:szCs w:val="24"/>
    </w:rPr>
  </w:style>
  <w:style w:type="character" w:customStyle="1" w:styleId="CorpotestoCarattere">
    <w:name w:val="Corpo testo Carattere"/>
    <w:link w:val="Corpotesto"/>
    <w:uiPriority w:val="99"/>
    <w:rsid w:val="005D615D"/>
    <w:rPr>
      <w:sz w:val="24"/>
      <w:szCs w:val="24"/>
      <w:lang w:eastAsia="ar-SA"/>
    </w:rPr>
  </w:style>
  <w:style w:type="paragraph" w:customStyle="1" w:styleId="Paragrafoelenco1">
    <w:name w:val="Paragrafo elenco1"/>
    <w:basedOn w:val="Normale"/>
    <w:rsid w:val="00E451C4"/>
    <w:pPr>
      <w:overflowPunct/>
      <w:autoSpaceDE/>
      <w:spacing w:after="200" w:line="276" w:lineRule="auto"/>
      <w:ind w:left="720"/>
    </w:pPr>
    <w:rPr>
      <w:rFonts w:ascii="Calibri" w:eastAsia="Calibri" w:hAnsi="Calibri" w:cs="Calibri"/>
      <w:sz w:val="22"/>
      <w:szCs w:val="22"/>
    </w:rPr>
  </w:style>
  <w:style w:type="paragraph" w:styleId="Paragrafoelenco">
    <w:name w:val="List Paragraph"/>
    <w:aliases w:val="elenco trattini"/>
    <w:basedOn w:val="Normale"/>
    <w:link w:val="ParagrafoelencoCarattere"/>
    <w:uiPriority w:val="34"/>
    <w:qFormat/>
    <w:rsid w:val="00F213A8"/>
    <w:pPr>
      <w:ind w:left="720"/>
      <w:contextualSpacing/>
    </w:pPr>
  </w:style>
  <w:style w:type="paragraph" w:customStyle="1" w:styleId="Rientrocorpodeltesto32">
    <w:name w:val="Rientro corpo del testo 32"/>
    <w:basedOn w:val="Normale"/>
    <w:rsid w:val="00BB03C2"/>
    <w:pPr>
      <w:spacing w:after="120"/>
      <w:ind w:left="283"/>
    </w:pPr>
    <w:rPr>
      <w:sz w:val="16"/>
      <w:szCs w:val="16"/>
    </w:rPr>
  </w:style>
  <w:style w:type="paragraph" w:customStyle="1" w:styleId="Rientrocorpodeltesto33">
    <w:name w:val="Rientro corpo del testo 33"/>
    <w:basedOn w:val="Normale"/>
    <w:rsid w:val="00BB03C2"/>
    <w:pPr>
      <w:spacing w:after="120"/>
      <w:ind w:left="283"/>
    </w:pPr>
    <w:rPr>
      <w:sz w:val="16"/>
      <w:szCs w:val="16"/>
    </w:rPr>
  </w:style>
  <w:style w:type="paragraph" w:styleId="Revisione">
    <w:name w:val="Revision"/>
    <w:hidden/>
    <w:uiPriority w:val="99"/>
    <w:semiHidden/>
    <w:rsid w:val="00251E59"/>
    <w:rPr>
      <w:lang w:eastAsia="ar-SA"/>
    </w:rPr>
  </w:style>
  <w:style w:type="paragraph" w:styleId="Titolo">
    <w:name w:val="Title"/>
    <w:basedOn w:val="Normale"/>
    <w:next w:val="Normale"/>
    <w:link w:val="TitoloCarattere"/>
    <w:qFormat/>
    <w:rsid w:val="00E84A47"/>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E84A47"/>
    <w:rPr>
      <w:rFonts w:asciiTheme="majorHAnsi" w:eastAsiaTheme="majorEastAsia" w:hAnsiTheme="majorHAnsi" w:cstheme="majorBidi"/>
      <w:spacing w:val="-10"/>
      <w:kern w:val="28"/>
      <w:sz w:val="56"/>
      <w:szCs w:val="56"/>
      <w:lang w:eastAsia="ar-SA"/>
    </w:rPr>
  </w:style>
  <w:style w:type="character" w:customStyle="1" w:styleId="ParagrafoelencoCarattere">
    <w:name w:val="Paragrafo elenco Carattere"/>
    <w:aliases w:val="elenco trattini Carattere"/>
    <w:link w:val="Paragrafoelenco"/>
    <w:uiPriority w:val="34"/>
    <w:locked/>
    <w:rsid w:val="00CE1940"/>
    <w:rPr>
      <w:lang w:eastAsia="ar-SA"/>
    </w:rPr>
  </w:style>
  <w:style w:type="character" w:customStyle="1" w:styleId="TestocommentoCarattere">
    <w:name w:val="Testo commento Carattere"/>
    <w:link w:val="Testocommento"/>
    <w:uiPriority w:val="99"/>
    <w:rsid w:val="0001159E"/>
    <w:rPr>
      <w:lang w:eastAsia="ar-SA"/>
    </w:rPr>
  </w:style>
  <w:style w:type="character" w:customStyle="1" w:styleId="UnresolvedMention1">
    <w:name w:val="Unresolved Mention1"/>
    <w:basedOn w:val="Carpredefinitoparagrafo"/>
    <w:uiPriority w:val="99"/>
    <w:semiHidden/>
    <w:unhideWhenUsed/>
    <w:rsid w:val="0001159E"/>
    <w:rPr>
      <w:color w:val="605E5C"/>
      <w:shd w:val="clear" w:color="auto" w:fill="E1DFDD"/>
    </w:rPr>
  </w:style>
  <w:style w:type="character" w:customStyle="1" w:styleId="UnresolvedMention2">
    <w:name w:val="Unresolved Mention2"/>
    <w:basedOn w:val="Carpredefinitoparagrafo"/>
    <w:uiPriority w:val="99"/>
    <w:semiHidden/>
    <w:unhideWhenUsed/>
    <w:rsid w:val="00561320"/>
    <w:rPr>
      <w:color w:val="808080"/>
      <w:shd w:val="clear" w:color="auto" w:fill="E6E6E6"/>
    </w:rPr>
  </w:style>
  <w:style w:type="paragraph" w:customStyle="1" w:styleId="Corpodeltesto23">
    <w:name w:val="Corpo del testo 23"/>
    <w:basedOn w:val="Normale"/>
    <w:rsid w:val="007F0C49"/>
    <w:pPr>
      <w:spacing w:after="120" w:line="480" w:lineRule="auto"/>
      <w:textAlignment w:val="auto"/>
    </w:pPr>
    <w:rPr>
      <w:lang w:val="x-none"/>
    </w:rPr>
  </w:style>
  <w:style w:type="character" w:styleId="Enfasicorsivo">
    <w:name w:val="Emphasis"/>
    <w:basedOn w:val="Carpredefinitoparagrafo"/>
    <w:qFormat/>
    <w:rsid w:val="00D04C21"/>
    <w:rPr>
      <w:i/>
      <w:iCs/>
    </w:rPr>
  </w:style>
  <w:style w:type="character" w:customStyle="1" w:styleId="Menzionenonrisolta1">
    <w:name w:val="Menzione non risolta1"/>
    <w:basedOn w:val="Carpredefinitoparagrafo"/>
    <w:uiPriority w:val="99"/>
    <w:semiHidden/>
    <w:unhideWhenUsed/>
    <w:rsid w:val="00621BE9"/>
    <w:rPr>
      <w:color w:val="605E5C"/>
      <w:shd w:val="clear" w:color="auto" w:fill="E1DFDD"/>
    </w:rPr>
  </w:style>
  <w:style w:type="character" w:customStyle="1" w:styleId="Titolo1Carattere">
    <w:name w:val="Titolo 1 Carattere"/>
    <w:basedOn w:val="Carpredefinitoparagrafo"/>
    <w:link w:val="Titolo1"/>
    <w:uiPriority w:val="9"/>
    <w:rsid w:val="002275B0"/>
    <w:rPr>
      <w:rFonts w:eastAsia="Calibri"/>
      <w:b/>
      <w:bCs/>
      <w:color w:val="000000"/>
      <w:kern w:val="36"/>
      <w:sz w:val="48"/>
      <w:szCs w:val="48"/>
    </w:rPr>
  </w:style>
  <w:style w:type="character" w:customStyle="1" w:styleId="a-size-large">
    <w:name w:val="a-size-large"/>
    <w:basedOn w:val="Carpredefinitoparagrafo"/>
    <w:rsid w:val="002275B0"/>
  </w:style>
  <w:style w:type="character" w:customStyle="1" w:styleId="Corpodeltesto2Carattere">
    <w:name w:val="Corpo del testo 2 Carattere"/>
    <w:basedOn w:val="Carpredefinitoparagrafo"/>
    <w:link w:val="Corpodeltesto2"/>
    <w:rsid w:val="002275B0"/>
    <w:rPr>
      <w:color w:val="000000"/>
      <w:lang w:eastAsia="ar-SA"/>
    </w:rPr>
  </w:style>
  <w:style w:type="character" w:styleId="Collegamentovisitato">
    <w:name w:val="FollowedHyperlink"/>
    <w:basedOn w:val="Carpredefinitoparagrafo"/>
    <w:uiPriority w:val="99"/>
    <w:semiHidden/>
    <w:unhideWhenUsed/>
    <w:rsid w:val="003E2B1F"/>
    <w:rPr>
      <w:color w:val="800080"/>
      <w:u w:val="single"/>
    </w:rPr>
  </w:style>
  <w:style w:type="paragraph" w:customStyle="1" w:styleId="msonormal0">
    <w:name w:val="msonormal"/>
    <w:basedOn w:val="Normale"/>
    <w:rsid w:val="003E2B1F"/>
    <w:pPr>
      <w:suppressAutoHyphens w:val="0"/>
      <w:overflowPunct/>
      <w:autoSpaceDE/>
      <w:spacing w:before="100" w:beforeAutospacing="1" w:after="100" w:afterAutospacing="1"/>
      <w:textAlignment w:val="auto"/>
    </w:pPr>
    <w:rPr>
      <w:sz w:val="24"/>
      <w:szCs w:val="24"/>
      <w:lang w:eastAsia="it-IT"/>
    </w:rPr>
  </w:style>
  <w:style w:type="paragraph" w:customStyle="1" w:styleId="xl71">
    <w:name w:val="xl71"/>
    <w:basedOn w:val="Normale"/>
    <w:rsid w:val="003E2B1F"/>
    <w:pPr>
      <w:suppressAutoHyphens w:val="0"/>
      <w:overflowPunct/>
      <w:autoSpaceDE/>
      <w:spacing w:before="100" w:beforeAutospacing="1" w:after="100" w:afterAutospacing="1"/>
      <w:textAlignment w:val="top"/>
    </w:pPr>
    <w:rPr>
      <w:sz w:val="24"/>
      <w:szCs w:val="24"/>
      <w:lang w:eastAsia="it-IT"/>
    </w:rPr>
  </w:style>
  <w:style w:type="paragraph" w:customStyle="1" w:styleId="xl72">
    <w:name w:val="xl72"/>
    <w:basedOn w:val="Normale"/>
    <w:rsid w:val="003E2B1F"/>
    <w:pPr>
      <w:suppressAutoHyphens w:val="0"/>
      <w:overflowPunct/>
      <w:autoSpaceDE/>
      <w:spacing w:before="100" w:beforeAutospacing="1" w:after="100" w:afterAutospacing="1"/>
      <w:textAlignment w:val="top"/>
    </w:pPr>
    <w:rPr>
      <w:sz w:val="24"/>
      <w:szCs w:val="24"/>
      <w:lang w:eastAsia="it-IT"/>
    </w:rPr>
  </w:style>
  <w:style w:type="paragraph" w:customStyle="1" w:styleId="xl73">
    <w:name w:val="xl73"/>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textAlignment w:val="top"/>
    </w:pPr>
    <w:rPr>
      <w:sz w:val="24"/>
      <w:szCs w:val="24"/>
      <w:lang w:eastAsia="it-IT"/>
    </w:rPr>
  </w:style>
  <w:style w:type="paragraph" w:customStyle="1" w:styleId="xl74">
    <w:name w:val="xl74"/>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textAlignment w:val="top"/>
    </w:pPr>
    <w:rPr>
      <w:sz w:val="24"/>
      <w:szCs w:val="24"/>
      <w:lang w:eastAsia="it-IT"/>
    </w:rPr>
  </w:style>
  <w:style w:type="paragraph" w:customStyle="1" w:styleId="xl75">
    <w:name w:val="xl75"/>
    <w:basedOn w:val="Normale"/>
    <w:rsid w:val="003E2B1F"/>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sz w:val="24"/>
      <w:szCs w:val="24"/>
      <w:lang w:eastAsia="it-IT"/>
    </w:rPr>
  </w:style>
  <w:style w:type="paragraph" w:customStyle="1" w:styleId="xl76">
    <w:name w:val="xl76"/>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textAlignment w:val="top"/>
    </w:pPr>
    <w:rPr>
      <w:sz w:val="24"/>
      <w:szCs w:val="24"/>
      <w:lang w:eastAsia="it-IT"/>
    </w:rPr>
  </w:style>
  <w:style w:type="paragraph" w:customStyle="1" w:styleId="xl77">
    <w:name w:val="xl77"/>
    <w:basedOn w:val="Normale"/>
    <w:rsid w:val="003E2B1F"/>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sz w:val="24"/>
      <w:szCs w:val="24"/>
      <w:lang w:eastAsia="it-IT"/>
    </w:rPr>
  </w:style>
  <w:style w:type="paragraph" w:customStyle="1" w:styleId="xl78">
    <w:name w:val="xl78"/>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textAlignment w:val="top"/>
    </w:pPr>
    <w:rPr>
      <w:sz w:val="24"/>
      <w:szCs w:val="24"/>
      <w:lang w:eastAsia="it-IT"/>
    </w:rPr>
  </w:style>
  <w:style w:type="paragraph" w:customStyle="1" w:styleId="xl79">
    <w:name w:val="xl79"/>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textAlignment w:val="top"/>
    </w:pPr>
    <w:rPr>
      <w:sz w:val="24"/>
      <w:szCs w:val="24"/>
      <w:lang w:eastAsia="it-IT"/>
    </w:rPr>
  </w:style>
  <w:style w:type="paragraph" w:customStyle="1" w:styleId="xl80">
    <w:name w:val="xl80"/>
    <w:basedOn w:val="Normale"/>
    <w:rsid w:val="003E2B1F"/>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sz w:val="24"/>
      <w:szCs w:val="24"/>
      <w:lang w:eastAsia="it-IT"/>
    </w:rPr>
  </w:style>
  <w:style w:type="paragraph" w:customStyle="1" w:styleId="xl81">
    <w:name w:val="xl81"/>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textAlignment w:val="top"/>
    </w:pPr>
    <w:rPr>
      <w:sz w:val="24"/>
      <w:szCs w:val="24"/>
      <w:lang w:eastAsia="it-IT"/>
    </w:rPr>
  </w:style>
  <w:style w:type="paragraph" w:customStyle="1" w:styleId="xl82">
    <w:name w:val="xl82"/>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textAlignment w:val="top"/>
    </w:pPr>
    <w:rPr>
      <w:sz w:val="24"/>
      <w:szCs w:val="24"/>
      <w:lang w:eastAsia="it-IT"/>
    </w:rPr>
  </w:style>
  <w:style w:type="paragraph" w:customStyle="1" w:styleId="xl83">
    <w:name w:val="xl83"/>
    <w:basedOn w:val="Normale"/>
    <w:rsid w:val="003E2B1F"/>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b/>
      <w:bCs/>
      <w:sz w:val="28"/>
      <w:szCs w:val="28"/>
      <w:lang w:eastAsia="it-IT"/>
    </w:rPr>
  </w:style>
  <w:style w:type="paragraph" w:customStyle="1" w:styleId="xl84">
    <w:name w:val="xl84"/>
    <w:basedOn w:val="Normale"/>
    <w:rsid w:val="003E2B1F"/>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b/>
      <w:bCs/>
      <w:sz w:val="28"/>
      <w:szCs w:val="28"/>
      <w:lang w:eastAsia="it-IT"/>
    </w:rPr>
  </w:style>
  <w:style w:type="paragraph" w:customStyle="1" w:styleId="xl85">
    <w:name w:val="xl85"/>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auto"/>
    </w:pPr>
    <w:rPr>
      <w:sz w:val="24"/>
      <w:szCs w:val="24"/>
      <w:lang w:eastAsia="it-IT"/>
    </w:rPr>
  </w:style>
  <w:style w:type="paragraph" w:customStyle="1" w:styleId="xl86">
    <w:name w:val="xl86"/>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auto"/>
    </w:pPr>
    <w:rPr>
      <w:sz w:val="24"/>
      <w:szCs w:val="24"/>
      <w:lang w:eastAsia="it-IT"/>
    </w:rPr>
  </w:style>
  <w:style w:type="paragraph" w:customStyle="1" w:styleId="xl87">
    <w:name w:val="xl87"/>
    <w:basedOn w:val="Normale"/>
    <w:rsid w:val="003E2B1F"/>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it-IT"/>
    </w:rPr>
  </w:style>
  <w:style w:type="paragraph" w:customStyle="1" w:styleId="xl88">
    <w:name w:val="xl88"/>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auto"/>
    </w:pPr>
    <w:rPr>
      <w:sz w:val="24"/>
      <w:szCs w:val="24"/>
      <w:lang w:eastAsia="it-IT"/>
    </w:rPr>
  </w:style>
  <w:style w:type="paragraph" w:customStyle="1" w:styleId="xl89">
    <w:name w:val="xl89"/>
    <w:basedOn w:val="Normale"/>
    <w:rsid w:val="003E2B1F"/>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it-IT"/>
    </w:rPr>
  </w:style>
  <w:style w:type="paragraph" w:customStyle="1" w:styleId="xl90">
    <w:name w:val="xl90"/>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auto"/>
    </w:pPr>
    <w:rPr>
      <w:sz w:val="24"/>
      <w:szCs w:val="24"/>
      <w:lang w:eastAsia="it-IT"/>
    </w:rPr>
  </w:style>
  <w:style w:type="paragraph" w:customStyle="1" w:styleId="xl91">
    <w:name w:val="xl91"/>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auto"/>
    </w:pPr>
    <w:rPr>
      <w:sz w:val="24"/>
      <w:szCs w:val="24"/>
      <w:lang w:eastAsia="it-IT"/>
    </w:rPr>
  </w:style>
  <w:style w:type="paragraph" w:customStyle="1" w:styleId="xl92">
    <w:name w:val="xl92"/>
    <w:basedOn w:val="Normale"/>
    <w:rsid w:val="003E2B1F"/>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auto"/>
    </w:pPr>
    <w:rPr>
      <w:sz w:val="24"/>
      <w:szCs w:val="24"/>
      <w:lang w:eastAsia="it-IT"/>
    </w:rPr>
  </w:style>
  <w:style w:type="paragraph" w:customStyle="1" w:styleId="xl93">
    <w:name w:val="xl93"/>
    <w:basedOn w:val="Normale"/>
    <w:rsid w:val="003E2B1F"/>
    <w:pPr>
      <w:suppressAutoHyphens w:val="0"/>
      <w:overflowPunct/>
      <w:autoSpaceDE/>
      <w:spacing w:before="100" w:beforeAutospacing="1" w:after="100" w:afterAutospacing="1"/>
      <w:jc w:val="center"/>
      <w:textAlignment w:val="auto"/>
    </w:pPr>
    <w:rPr>
      <w:sz w:val="18"/>
      <w:szCs w:val="18"/>
      <w:lang w:eastAsia="it-IT"/>
    </w:rPr>
  </w:style>
  <w:style w:type="character" w:customStyle="1" w:styleId="RientrocorpodeltestoCarattere">
    <w:name w:val="Rientro corpo del testo Carattere"/>
    <w:basedOn w:val="Carpredefinitoparagrafo"/>
    <w:link w:val="Rientrocorpodeltesto"/>
    <w:rsid w:val="00410E7A"/>
    <w:rPr>
      <w:lang w:eastAsia="ar-SA"/>
    </w:rPr>
  </w:style>
  <w:style w:type="character" w:customStyle="1" w:styleId="Rientrocorpodeltesto2Carattere">
    <w:name w:val="Rientro corpo del testo 2 Carattere"/>
    <w:basedOn w:val="Carpredefinitoparagrafo"/>
    <w:link w:val="Rientrocorpodeltesto2"/>
    <w:rsid w:val="00410E7A"/>
    <w:rPr>
      <w:shd w:val="clear" w:color="auto" w:fill="FFFFFF"/>
      <w:lang w:eastAsia="ar-SA"/>
    </w:rPr>
  </w:style>
  <w:style w:type="paragraph" w:styleId="Testonormale">
    <w:name w:val="Plain Text"/>
    <w:basedOn w:val="Normale"/>
    <w:link w:val="TestonormaleCarattere"/>
    <w:uiPriority w:val="99"/>
    <w:semiHidden/>
    <w:unhideWhenUsed/>
    <w:rsid w:val="00410E7A"/>
    <w:pPr>
      <w:suppressAutoHyphens w:val="0"/>
      <w:overflowPunct/>
      <w:autoSpaceDE/>
      <w:textAlignment w:val="auto"/>
    </w:pPr>
    <w:rPr>
      <w:rFonts w:ascii="Calibri" w:eastAsia="Calibri" w:hAnsi="Calibri" w:cs="Calibri"/>
      <w:sz w:val="22"/>
      <w:szCs w:val="22"/>
      <w:lang w:eastAsia="en-US"/>
    </w:rPr>
  </w:style>
  <w:style w:type="character" w:customStyle="1" w:styleId="TestonormaleCarattere">
    <w:name w:val="Testo normale Carattere"/>
    <w:basedOn w:val="Carpredefinitoparagrafo"/>
    <w:link w:val="Testonormale"/>
    <w:uiPriority w:val="99"/>
    <w:semiHidden/>
    <w:rsid w:val="00410E7A"/>
    <w:rPr>
      <w:rFonts w:ascii="Calibri" w:eastAsia="Calibri" w:hAnsi="Calibri" w:cs="Calibri"/>
      <w:sz w:val="22"/>
      <w:szCs w:val="22"/>
      <w:lang w:eastAsia="en-US"/>
    </w:rPr>
  </w:style>
  <w:style w:type="character" w:customStyle="1" w:styleId="SoggettocommentoCarattere">
    <w:name w:val="Soggetto commento Carattere"/>
    <w:basedOn w:val="TestocommentoCarattere"/>
    <w:link w:val="Soggettocommento"/>
    <w:semiHidden/>
    <w:rsid w:val="00410E7A"/>
    <w:rPr>
      <w:b/>
      <w:bCs/>
      <w:lang w:eastAsia="ar-SA"/>
    </w:rPr>
  </w:style>
  <w:style w:type="character" w:customStyle="1" w:styleId="TestofumettoCarattere">
    <w:name w:val="Testo fumetto Carattere"/>
    <w:basedOn w:val="Carpredefinitoparagrafo"/>
    <w:link w:val="Testofumetto"/>
    <w:rsid w:val="00410E7A"/>
    <w:rPr>
      <w:rFonts w:ascii="Tahoma" w:hAnsi="Tahoma" w:cs="Tahoma"/>
      <w:sz w:val="16"/>
      <w:szCs w:val="16"/>
      <w:lang w:eastAsia="ar-SA"/>
    </w:rPr>
  </w:style>
  <w:style w:type="paragraph" w:customStyle="1" w:styleId="Corpodeltesto22">
    <w:name w:val="Corpo del testo 22"/>
    <w:basedOn w:val="Normale"/>
    <w:rsid w:val="00410E7A"/>
    <w:pPr>
      <w:overflowPunct/>
      <w:autoSpaceDE/>
      <w:ind w:left="2124" w:hanging="2124"/>
      <w:jc w:val="both"/>
      <w:textAlignment w:val="auto"/>
    </w:pPr>
  </w:style>
  <w:style w:type="paragraph" w:customStyle="1" w:styleId="xl65">
    <w:name w:val="xl65"/>
    <w:basedOn w:val="Normale"/>
    <w:rsid w:val="00410E7A"/>
    <w:pPr>
      <w:suppressAutoHyphens w:val="0"/>
      <w:overflowPunct/>
      <w:autoSpaceDE/>
      <w:spacing w:before="100" w:beforeAutospacing="1" w:after="100" w:afterAutospacing="1"/>
      <w:textAlignment w:val="auto"/>
    </w:pPr>
    <w:rPr>
      <w:sz w:val="24"/>
      <w:szCs w:val="24"/>
      <w:lang w:eastAsia="it-IT"/>
    </w:rPr>
  </w:style>
  <w:style w:type="paragraph" w:customStyle="1" w:styleId="xl66">
    <w:name w:val="xl66"/>
    <w:basedOn w:val="Normale"/>
    <w:rsid w:val="00410E7A"/>
    <w:pPr>
      <w:suppressAutoHyphens w:val="0"/>
      <w:overflowPunct/>
      <w:autoSpaceDE/>
      <w:spacing w:before="100" w:beforeAutospacing="1" w:after="100" w:afterAutospacing="1"/>
      <w:textAlignment w:val="auto"/>
    </w:pPr>
    <w:rPr>
      <w:sz w:val="24"/>
      <w:szCs w:val="24"/>
      <w:lang w:eastAsia="it-IT"/>
    </w:rPr>
  </w:style>
  <w:style w:type="paragraph" w:customStyle="1" w:styleId="xl67">
    <w:name w:val="xl67"/>
    <w:basedOn w:val="Normale"/>
    <w:rsid w:val="00410E7A"/>
    <w:pPr>
      <w:suppressAutoHyphens w:val="0"/>
      <w:overflowPunct/>
      <w:autoSpaceDE/>
      <w:spacing w:before="100" w:beforeAutospacing="1" w:after="100" w:afterAutospacing="1"/>
      <w:textAlignment w:val="auto"/>
    </w:pPr>
    <w:rPr>
      <w:sz w:val="24"/>
      <w:szCs w:val="24"/>
      <w:lang w:eastAsia="it-IT"/>
    </w:rPr>
  </w:style>
  <w:style w:type="paragraph" w:customStyle="1" w:styleId="xl68">
    <w:name w:val="xl68"/>
    <w:basedOn w:val="Normale"/>
    <w:rsid w:val="00410E7A"/>
    <w:pPr>
      <w:suppressAutoHyphens w:val="0"/>
      <w:overflowPunct/>
      <w:autoSpaceDE/>
      <w:spacing w:before="100" w:beforeAutospacing="1" w:after="100" w:afterAutospacing="1"/>
      <w:textAlignment w:val="auto"/>
    </w:pPr>
    <w:rPr>
      <w:sz w:val="24"/>
      <w:szCs w:val="24"/>
      <w:lang w:eastAsia="it-IT"/>
    </w:rPr>
  </w:style>
  <w:style w:type="paragraph" w:customStyle="1" w:styleId="xl69">
    <w:name w:val="xl69"/>
    <w:basedOn w:val="Normale"/>
    <w:rsid w:val="00410E7A"/>
    <w:pPr>
      <w:pBdr>
        <w:top w:val="single" w:sz="4" w:space="0" w:color="000000"/>
        <w:left w:val="single" w:sz="4" w:space="0" w:color="000000"/>
        <w:bottom w:val="single" w:sz="4" w:space="0" w:color="000000"/>
        <w:right w:val="single" w:sz="4" w:space="0" w:color="000000"/>
      </w:pBdr>
      <w:shd w:val="clear" w:color="auto" w:fill="FFA500"/>
      <w:suppressAutoHyphens w:val="0"/>
      <w:overflowPunct/>
      <w:autoSpaceDE/>
      <w:spacing w:before="100" w:beforeAutospacing="1" w:after="100" w:afterAutospacing="1"/>
      <w:textAlignment w:val="auto"/>
    </w:pPr>
    <w:rPr>
      <w:b/>
      <w:bCs/>
      <w:sz w:val="16"/>
      <w:szCs w:val="16"/>
      <w:lang w:eastAsia="it-IT"/>
    </w:rPr>
  </w:style>
  <w:style w:type="paragraph" w:customStyle="1" w:styleId="xl70">
    <w:name w:val="xl70"/>
    <w:basedOn w:val="Normale"/>
    <w:rsid w:val="00410E7A"/>
    <w:pPr>
      <w:pBdr>
        <w:top w:val="single" w:sz="4" w:space="0" w:color="000000"/>
        <w:left w:val="single" w:sz="4" w:space="0" w:color="000000"/>
        <w:bottom w:val="single" w:sz="4" w:space="0" w:color="000000"/>
        <w:right w:val="single" w:sz="4" w:space="0" w:color="000000"/>
      </w:pBdr>
      <w:shd w:val="clear" w:color="auto" w:fill="FFA500"/>
      <w:suppressAutoHyphens w:val="0"/>
      <w:overflowPunct/>
      <w:autoSpaceDE/>
      <w:spacing w:before="100" w:beforeAutospacing="1" w:after="100" w:afterAutospacing="1"/>
      <w:textAlignment w:val="auto"/>
    </w:pPr>
    <w:rPr>
      <w:b/>
      <w:bCs/>
      <w:sz w:val="16"/>
      <w:szCs w:val="16"/>
      <w:lang w:eastAsia="it-IT"/>
    </w:rPr>
  </w:style>
  <w:style w:type="character" w:customStyle="1" w:styleId="CorpodeltestoCarattere">
    <w:name w:val="Corpo del testo Carattere"/>
    <w:locked/>
    <w:rsid w:val="00410E7A"/>
    <w:rPr>
      <w:sz w:val="24"/>
      <w:szCs w:val="24"/>
      <w:lang w:eastAsia="ar-SA"/>
    </w:rPr>
  </w:style>
  <w:style w:type="character" w:customStyle="1" w:styleId="Menzionenonrisolta2">
    <w:name w:val="Menzione non risolta2"/>
    <w:uiPriority w:val="99"/>
    <w:semiHidden/>
    <w:rsid w:val="00410E7A"/>
    <w:rPr>
      <w:color w:val="808080"/>
      <w:shd w:val="clear" w:color="auto" w:fill="E6E6E6"/>
    </w:rPr>
  </w:style>
  <w:style w:type="table" w:styleId="Grigliatabella">
    <w:name w:val="Table Grid"/>
    <w:basedOn w:val="Tabellanormale"/>
    <w:uiPriority w:val="39"/>
    <w:rsid w:val="00410E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9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109">
      <w:bodyDiv w:val="1"/>
      <w:marLeft w:val="0"/>
      <w:marRight w:val="0"/>
      <w:marTop w:val="0"/>
      <w:marBottom w:val="0"/>
      <w:divBdr>
        <w:top w:val="none" w:sz="0" w:space="0" w:color="auto"/>
        <w:left w:val="none" w:sz="0" w:space="0" w:color="auto"/>
        <w:bottom w:val="none" w:sz="0" w:space="0" w:color="auto"/>
        <w:right w:val="none" w:sz="0" w:space="0" w:color="auto"/>
      </w:divBdr>
    </w:div>
    <w:div w:id="26568654">
      <w:bodyDiv w:val="1"/>
      <w:marLeft w:val="0"/>
      <w:marRight w:val="0"/>
      <w:marTop w:val="0"/>
      <w:marBottom w:val="0"/>
      <w:divBdr>
        <w:top w:val="none" w:sz="0" w:space="0" w:color="auto"/>
        <w:left w:val="none" w:sz="0" w:space="0" w:color="auto"/>
        <w:bottom w:val="none" w:sz="0" w:space="0" w:color="auto"/>
        <w:right w:val="none" w:sz="0" w:space="0" w:color="auto"/>
      </w:divBdr>
    </w:div>
    <w:div w:id="46996140">
      <w:bodyDiv w:val="1"/>
      <w:marLeft w:val="0"/>
      <w:marRight w:val="0"/>
      <w:marTop w:val="0"/>
      <w:marBottom w:val="0"/>
      <w:divBdr>
        <w:top w:val="none" w:sz="0" w:space="0" w:color="auto"/>
        <w:left w:val="none" w:sz="0" w:space="0" w:color="auto"/>
        <w:bottom w:val="none" w:sz="0" w:space="0" w:color="auto"/>
        <w:right w:val="none" w:sz="0" w:space="0" w:color="auto"/>
      </w:divBdr>
    </w:div>
    <w:div w:id="110363672">
      <w:bodyDiv w:val="1"/>
      <w:marLeft w:val="0"/>
      <w:marRight w:val="0"/>
      <w:marTop w:val="0"/>
      <w:marBottom w:val="0"/>
      <w:divBdr>
        <w:top w:val="none" w:sz="0" w:space="0" w:color="auto"/>
        <w:left w:val="none" w:sz="0" w:space="0" w:color="auto"/>
        <w:bottom w:val="none" w:sz="0" w:space="0" w:color="auto"/>
        <w:right w:val="none" w:sz="0" w:space="0" w:color="auto"/>
      </w:divBdr>
    </w:div>
    <w:div w:id="130680610">
      <w:bodyDiv w:val="1"/>
      <w:marLeft w:val="0"/>
      <w:marRight w:val="0"/>
      <w:marTop w:val="0"/>
      <w:marBottom w:val="0"/>
      <w:divBdr>
        <w:top w:val="none" w:sz="0" w:space="0" w:color="auto"/>
        <w:left w:val="none" w:sz="0" w:space="0" w:color="auto"/>
        <w:bottom w:val="none" w:sz="0" w:space="0" w:color="auto"/>
        <w:right w:val="none" w:sz="0" w:space="0" w:color="auto"/>
      </w:divBdr>
    </w:div>
    <w:div w:id="137843936">
      <w:bodyDiv w:val="1"/>
      <w:marLeft w:val="0"/>
      <w:marRight w:val="0"/>
      <w:marTop w:val="0"/>
      <w:marBottom w:val="0"/>
      <w:divBdr>
        <w:top w:val="none" w:sz="0" w:space="0" w:color="auto"/>
        <w:left w:val="none" w:sz="0" w:space="0" w:color="auto"/>
        <w:bottom w:val="none" w:sz="0" w:space="0" w:color="auto"/>
        <w:right w:val="none" w:sz="0" w:space="0" w:color="auto"/>
      </w:divBdr>
    </w:div>
    <w:div w:id="194125660">
      <w:bodyDiv w:val="1"/>
      <w:marLeft w:val="0"/>
      <w:marRight w:val="0"/>
      <w:marTop w:val="0"/>
      <w:marBottom w:val="0"/>
      <w:divBdr>
        <w:top w:val="none" w:sz="0" w:space="0" w:color="auto"/>
        <w:left w:val="none" w:sz="0" w:space="0" w:color="auto"/>
        <w:bottom w:val="none" w:sz="0" w:space="0" w:color="auto"/>
        <w:right w:val="none" w:sz="0" w:space="0" w:color="auto"/>
      </w:divBdr>
    </w:div>
    <w:div w:id="218790012">
      <w:bodyDiv w:val="1"/>
      <w:marLeft w:val="0"/>
      <w:marRight w:val="0"/>
      <w:marTop w:val="0"/>
      <w:marBottom w:val="0"/>
      <w:divBdr>
        <w:top w:val="none" w:sz="0" w:space="0" w:color="auto"/>
        <w:left w:val="none" w:sz="0" w:space="0" w:color="auto"/>
        <w:bottom w:val="none" w:sz="0" w:space="0" w:color="auto"/>
        <w:right w:val="none" w:sz="0" w:space="0" w:color="auto"/>
      </w:divBdr>
    </w:div>
    <w:div w:id="232542515">
      <w:bodyDiv w:val="1"/>
      <w:marLeft w:val="0"/>
      <w:marRight w:val="0"/>
      <w:marTop w:val="0"/>
      <w:marBottom w:val="0"/>
      <w:divBdr>
        <w:top w:val="none" w:sz="0" w:space="0" w:color="auto"/>
        <w:left w:val="none" w:sz="0" w:space="0" w:color="auto"/>
        <w:bottom w:val="none" w:sz="0" w:space="0" w:color="auto"/>
        <w:right w:val="none" w:sz="0" w:space="0" w:color="auto"/>
      </w:divBdr>
    </w:div>
    <w:div w:id="258685628">
      <w:bodyDiv w:val="1"/>
      <w:marLeft w:val="0"/>
      <w:marRight w:val="0"/>
      <w:marTop w:val="0"/>
      <w:marBottom w:val="0"/>
      <w:divBdr>
        <w:top w:val="none" w:sz="0" w:space="0" w:color="auto"/>
        <w:left w:val="none" w:sz="0" w:space="0" w:color="auto"/>
        <w:bottom w:val="none" w:sz="0" w:space="0" w:color="auto"/>
        <w:right w:val="none" w:sz="0" w:space="0" w:color="auto"/>
      </w:divBdr>
    </w:div>
    <w:div w:id="260728070">
      <w:bodyDiv w:val="1"/>
      <w:marLeft w:val="0"/>
      <w:marRight w:val="0"/>
      <w:marTop w:val="0"/>
      <w:marBottom w:val="0"/>
      <w:divBdr>
        <w:top w:val="none" w:sz="0" w:space="0" w:color="auto"/>
        <w:left w:val="none" w:sz="0" w:space="0" w:color="auto"/>
        <w:bottom w:val="none" w:sz="0" w:space="0" w:color="auto"/>
        <w:right w:val="none" w:sz="0" w:space="0" w:color="auto"/>
      </w:divBdr>
    </w:div>
    <w:div w:id="303972234">
      <w:bodyDiv w:val="1"/>
      <w:marLeft w:val="0"/>
      <w:marRight w:val="0"/>
      <w:marTop w:val="0"/>
      <w:marBottom w:val="0"/>
      <w:divBdr>
        <w:top w:val="none" w:sz="0" w:space="0" w:color="auto"/>
        <w:left w:val="none" w:sz="0" w:space="0" w:color="auto"/>
        <w:bottom w:val="none" w:sz="0" w:space="0" w:color="auto"/>
        <w:right w:val="none" w:sz="0" w:space="0" w:color="auto"/>
      </w:divBdr>
    </w:div>
    <w:div w:id="326906915">
      <w:bodyDiv w:val="1"/>
      <w:marLeft w:val="0"/>
      <w:marRight w:val="0"/>
      <w:marTop w:val="0"/>
      <w:marBottom w:val="0"/>
      <w:divBdr>
        <w:top w:val="none" w:sz="0" w:space="0" w:color="auto"/>
        <w:left w:val="none" w:sz="0" w:space="0" w:color="auto"/>
        <w:bottom w:val="none" w:sz="0" w:space="0" w:color="auto"/>
        <w:right w:val="none" w:sz="0" w:space="0" w:color="auto"/>
      </w:divBdr>
    </w:div>
    <w:div w:id="351804624">
      <w:bodyDiv w:val="1"/>
      <w:marLeft w:val="0"/>
      <w:marRight w:val="0"/>
      <w:marTop w:val="0"/>
      <w:marBottom w:val="0"/>
      <w:divBdr>
        <w:top w:val="none" w:sz="0" w:space="0" w:color="auto"/>
        <w:left w:val="none" w:sz="0" w:space="0" w:color="auto"/>
        <w:bottom w:val="none" w:sz="0" w:space="0" w:color="auto"/>
        <w:right w:val="none" w:sz="0" w:space="0" w:color="auto"/>
      </w:divBdr>
    </w:div>
    <w:div w:id="389232935">
      <w:bodyDiv w:val="1"/>
      <w:marLeft w:val="0"/>
      <w:marRight w:val="0"/>
      <w:marTop w:val="0"/>
      <w:marBottom w:val="0"/>
      <w:divBdr>
        <w:top w:val="none" w:sz="0" w:space="0" w:color="auto"/>
        <w:left w:val="none" w:sz="0" w:space="0" w:color="auto"/>
        <w:bottom w:val="none" w:sz="0" w:space="0" w:color="auto"/>
        <w:right w:val="none" w:sz="0" w:space="0" w:color="auto"/>
      </w:divBdr>
    </w:div>
    <w:div w:id="469328323">
      <w:bodyDiv w:val="1"/>
      <w:marLeft w:val="0"/>
      <w:marRight w:val="0"/>
      <w:marTop w:val="0"/>
      <w:marBottom w:val="0"/>
      <w:divBdr>
        <w:top w:val="none" w:sz="0" w:space="0" w:color="auto"/>
        <w:left w:val="none" w:sz="0" w:space="0" w:color="auto"/>
        <w:bottom w:val="none" w:sz="0" w:space="0" w:color="auto"/>
        <w:right w:val="none" w:sz="0" w:space="0" w:color="auto"/>
      </w:divBdr>
    </w:div>
    <w:div w:id="484855452">
      <w:bodyDiv w:val="1"/>
      <w:marLeft w:val="0"/>
      <w:marRight w:val="0"/>
      <w:marTop w:val="0"/>
      <w:marBottom w:val="0"/>
      <w:divBdr>
        <w:top w:val="none" w:sz="0" w:space="0" w:color="auto"/>
        <w:left w:val="none" w:sz="0" w:space="0" w:color="auto"/>
        <w:bottom w:val="none" w:sz="0" w:space="0" w:color="auto"/>
        <w:right w:val="none" w:sz="0" w:space="0" w:color="auto"/>
      </w:divBdr>
    </w:div>
    <w:div w:id="487525741">
      <w:bodyDiv w:val="1"/>
      <w:marLeft w:val="0"/>
      <w:marRight w:val="0"/>
      <w:marTop w:val="0"/>
      <w:marBottom w:val="0"/>
      <w:divBdr>
        <w:top w:val="none" w:sz="0" w:space="0" w:color="auto"/>
        <w:left w:val="none" w:sz="0" w:space="0" w:color="auto"/>
        <w:bottom w:val="none" w:sz="0" w:space="0" w:color="auto"/>
        <w:right w:val="none" w:sz="0" w:space="0" w:color="auto"/>
      </w:divBdr>
    </w:div>
    <w:div w:id="490367254">
      <w:bodyDiv w:val="1"/>
      <w:marLeft w:val="0"/>
      <w:marRight w:val="0"/>
      <w:marTop w:val="0"/>
      <w:marBottom w:val="0"/>
      <w:divBdr>
        <w:top w:val="none" w:sz="0" w:space="0" w:color="auto"/>
        <w:left w:val="none" w:sz="0" w:space="0" w:color="auto"/>
        <w:bottom w:val="none" w:sz="0" w:space="0" w:color="auto"/>
        <w:right w:val="none" w:sz="0" w:space="0" w:color="auto"/>
      </w:divBdr>
    </w:div>
    <w:div w:id="494150527">
      <w:bodyDiv w:val="1"/>
      <w:marLeft w:val="0"/>
      <w:marRight w:val="0"/>
      <w:marTop w:val="0"/>
      <w:marBottom w:val="0"/>
      <w:divBdr>
        <w:top w:val="none" w:sz="0" w:space="0" w:color="auto"/>
        <w:left w:val="none" w:sz="0" w:space="0" w:color="auto"/>
        <w:bottom w:val="none" w:sz="0" w:space="0" w:color="auto"/>
        <w:right w:val="none" w:sz="0" w:space="0" w:color="auto"/>
      </w:divBdr>
    </w:div>
    <w:div w:id="517039944">
      <w:bodyDiv w:val="1"/>
      <w:marLeft w:val="0"/>
      <w:marRight w:val="0"/>
      <w:marTop w:val="0"/>
      <w:marBottom w:val="0"/>
      <w:divBdr>
        <w:top w:val="none" w:sz="0" w:space="0" w:color="auto"/>
        <w:left w:val="none" w:sz="0" w:space="0" w:color="auto"/>
        <w:bottom w:val="none" w:sz="0" w:space="0" w:color="auto"/>
        <w:right w:val="none" w:sz="0" w:space="0" w:color="auto"/>
      </w:divBdr>
    </w:div>
    <w:div w:id="526722290">
      <w:bodyDiv w:val="1"/>
      <w:marLeft w:val="0"/>
      <w:marRight w:val="0"/>
      <w:marTop w:val="0"/>
      <w:marBottom w:val="0"/>
      <w:divBdr>
        <w:top w:val="none" w:sz="0" w:space="0" w:color="auto"/>
        <w:left w:val="none" w:sz="0" w:space="0" w:color="auto"/>
        <w:bottom w:val="none" w:sz="0" w:space="0" w:color="auto"/>
        <w:right w:val="none" w:sz="0" w:space="0" w:color="auto"/>
      </w:divBdr>
    </w:div>
    <w:div w:id="544679875">
      <w:bodyDiv w:val="1"/>
      <w:marLeft w:val="0"/>
      <w:marRight w:val="0"/>
      <w:marTop w:val="0"/>
      <w:marBottom w:val="0"/>
      <w:divBdr>
        <w:top w:val="none" w:sz="0" w:space="0" w:color="auto"/>
        <w:left w:val="none" w:sz="0" w:space="0" w:color="auto"/>
        <w:bottom w:val="none" w:sz="0" w:space="0" w:color="auto"/>
        <w:right w:val="none" w:sz="0" w:space="0" w:color="auto"/>
      </w:divBdr>
    </w:div>
    <w:div w:id="548347213">
      <w:bodyDiv w:val="1"/>
      <w:marLeft w:val="0"/>
      <w:marRight w:val="0"/>
      <w:marTop w:val="0"/>
      <w:marBottom w:val="0"/>
      <w:divBdr>
        <w:top w:val="none" w:sz="0" w:space="0" w:color="auto"/>
        <w:left w:val="none" w:sz="0" w:space="0" w:color="auto"/>
        <w:bottom w:val="none" w:sz="0" w:space="0" w:color="auto"/>
        <w:right w:val="none" w:sz="0" w:space="0" w:color="auto"/>
      </w:divBdr>
    </w:div>
    <w:div w:id="569921406">
      <w:bodyDiv w:val="1"/>
      <w:marLeft w:val="0"/>
      <w:marRight w:val="0"/>
      <w:marTop w:val="0"/>
      <w:marBottom w:val="0"/>
      <w:divBdr>
        <w:top w:val="none" w:sz="0" w:space="0" w:color="auto"/>
        <w:left w:val="none" w:sz="0" w:space="0" w:color="auto"/>
        <w:bottom w:val="none" w:sz="0" w:space="0" w:color="auto"/>
        <w:right w:val="none" w:sz="0" w:space="0" w:color="auto"/>
      </w:divBdr>
    </w:div>
    <w:div w:id="588387323">
      <w:bodyDiv w:val="1"/>
      <w:marLeft w:val="0"/>
      <w:marRight w:val="0"/>
      <w:marTop w:val="0"/>
      <w:marBottom w:val="0"/>
      <w:divBdr>
        <w:top w:val="none" w:sz="0" w:space="0" w:color="auto"/>
        <w:left w:val="none" w:sz="0" w:space="0" w:color="auto"/>
        <w:bottom w:val="none" w:sz="0" w:space="0" w:color="auto"/>
        <w:right w:val="none" w:sz="0" w:space="0" w:color="auto"/>
      </w:divBdr>
    </w:div>
    <w:div w:id="626549081">
      <w:bodyDiv w:val="1"/>
      <w:marLeft w:val="0"/>
      <w:marRight w:val="0"/>
      <w:marTop w:val="0"/>
      <w:marBottom w:val="0"/>
      <w:divBdr>
        <w:top w:val="none" w:sz="0" w:space="0" w:color="auto"/>
        <w:left w:val="none" w:sz="0" w:space="0" w:color="auto"/>
        <w:bottom w:val="none" w:sz="0" w:space="0" w:color="auto"/>
        <w:right w:val="none" w:sz="0" w:space="0" w:color="auto"/>
      </w:divBdr>
    </w:div>
    <w:div w:id="634413694">
      <w:bodyDiv w:val="1"/>
      <w:marLeft w:val="0"/>
      <w:marRight w:val="0"/>
      <w:marTop w:val="0"/>
      <w:marBottom w:val="0"/>
      <w:divBdr>
        <w:top w:val="none" w:sz="0" w:space="0" w:color="auto"/>
        <w:left w:val="none" w:sz="0" w:space="0" w:color="auto"/>
        <w:bottom w:val="none" w:sz="0" w:space="0" w:color="auto"/>
        <w:right w:val="none" w:sz="0" w:space="0" w:color="auto"/>
      </w:divBdr>
    </w:div>
    <w:div w:id="679741293">
      <w:bodyDiv w:val="1"/>
      <w:marLeft w:val="0"/>
      <w:marRight w:val="0"/>
      <w:marTop w:val="0"/>
      <w:marBottom w:val="0"/>
      <w:divBdr>
        <w:top w:val="none" w:sz="0" w:space="0" w:color="auto"/>
        <w:left w:val="none" w:sz="0" w:space="0" w:color="auto"/>
        <w:bottom w:val="none" w:sz="0" w:space="0" w:color="auto"/>
        <w:right w:val="none" w:sz="0" w:space="0" w:color="auto"/>
      </w:divBdr>
    </w:div>
    <w:div w:id="700981513">
      <w:bodyDiv w:val="1"/>
      <w:marLeft w:val="0"/>
      <w:marRight w:val="0"/>
      <w:marTop w:val="0"/>
      <w:marBottom w:val="0"/>
      <w:divBdr>
        <w:top w:val="none" w:sz="0" w:space="0" w:color="auto"/>
        <w:left w:val="none" w:sz="0" w:space="0" w:color="auto"/>
        <w:bottom w:val="none" w:sz="0" w:space="0" w:color="auto"/>
        <w:right w:val="none" w:sz="0" w:space="0" w:color="auto"/>
      </w:divBdr>
    </w:div>
    <w:div w:id="719134763">
      <w:bodyDiv w:val="1"/>
      <w:marLeft w:val="0"/>
      <w:marRight w:val="0"/>
      <w:marTop w:val="0"/>
      <w:marBottom w:val="0"/>
      <w:divBdr>
        <w:top w:val="none" w:sz="0" w:space="0" w:color="auto"/>
        <w:left w:val="none" w:sz="0" w:space="0" w:color="auto"/>
        <w:bottom w:val="none" w:sz="0" w:space="0" w:color="auto"/>
        <w:right w:val="none" w:sz="0" w:space="0" w:color="auto"/>
      </w:divBdr>
    </w:div>
    <w:div w:id="735906022">
      <w:bodyDiv w:val="1"/>
      <w:marLeft w:val="0"/>
      <w:marRight w:val="0"/>
      <w:marTop w:val="0"/>
      <w:marBottom w:val="0"/>
      <w:divBdr>
        <w:top w:val="none" w:sz="0" w:space="0" w:color="auto"/>
        <w:left w:val="none" w:sz="0" w:space="0" w:color="auto"/>
        <w:bottom w:val="none" w:sz="0" w:space="0" w:color="auto"/>
        <w:right w:val="none" w:sz="0" w:space="0" w:color="auto"/>
      </w:divBdr>
    </w:div>
    <w:div w:id="746996790">
      <w:bodyDiv w:val="1"/>
      <w:marLeft w:val="0"/>
      <w:marRight w:val="0"/>
      <w:marTop w:val="0"/>
      <w:marBottom w:val="0"/>
      <w:divBdr>
        <w:top w:val="none" w:sz="0" w:space="0" w:color="auto"/>
        <w:left w:val="none" w:sz="0" w:space="0" w:color="auto"/>
        <w:bottom w:val="none" w:sz="0" w:space="0" w:color="auto"/>
        <w:right w:val="none" w:sz="0" w:space="0" w:color="auto"/>
      </w:divBdr>
    </w:div>
    <w:div w:id="783961759">
      <w:bodyDiv w:val="1"/>
      <w:marLeft w:val="0"/>
      <w:marRight w:val="0"/>
      <w:marTop w:val="0"/>
      <w:marBottom w:val="0"/>
      <w:divBdr>
        <w:top w:val="none" w:sz="0" w:space="0" w:color="auto"/>
        <w:left w:val="none" w:sz="0" w:space="0" w:color="auto"/>
        <w:bottom w:val="none" w:sz="0" w:space="0" w:color="auto"/>
        <w:right w:val="none" w:sz="0" w:space="0" w:color="auto"/>
      </w:divBdr>
      <w:divsChild>
        <w:div w:id="108744850">
          <w:marLeft w:val="0"/>
          <w:marRight w:val="0"/>
          <w:marTop w:val="0"/>
          <w:marBottom w:val="0"/>
          <w:divBdr>
            <w:top w:val="none" w:sz="0" w:space="0" w:color="auto"/>
            <w:left w:val="none" w:sz="0" w:space="0" w:color="auto"/>
            <w:bottom w:val="none" w:sz="0" w:space="0" w:color="auto"/>
            <w:right w:val="none" w:sz="0" w:space="0" w:color="auto"/>
          </w:divBdr>
        </w:div>
        <w:div w:id="113985295">
          <w:marLeft w:val="0"/>
          <w:marRight w:val="0"/>
          <w:marTop w:val="0"/>
          <w:marBottom w:val="0"/>
          <w:divBdr>
            <w:top w:val="none" w:sz="0" w:space="0" w:color="auto"/>
            <w:left w:val="none" w:sz="0" w:space="0" w:color="auto"/>
            <w:bottom w:val="none" w:sz="0" w:space="0" w:color="auto"/>
            <w:right w:val="none" w:sz="0" w:space="0" w:color="auto"/>
          </w:divBdr>
        </w:div>
        <w:div w:id="181166381">
          <w:marLeft w:val="0"/>
          <w:marRight w:val="0"/>
          <w:marTop w:val="0"/>
          <w:marBottom w:val="0"/>
          <w:divBdr>
            <w:top w:val="none" w:sz="0" w:space="0" w:color="auto"/>
            <w:left w:val="none" w:sz="0" w:space="0" w:color="auto"/>
            <w:bottom w:val="none" w:sz="0" w:space="0" w:color="auto"/>
            <w:right w:val="none" w:sz="0" w:space="0" w:color="auto"/>
          </w:divBdr>
        </w:div>
        <w:div w:id="221407120">
          <w:marLeft w:val="0"/>
          <w:marRight w:val="0"/>
          <w:marTop w:val="0"/>
          <w:marBottom w:val="0"/>
          <w:divBdr>
            <w:top w:val="none" w:sz="0" w:space="0" w:color="auto"/>
            <w:left w:val="none" w:sz="0" w:space="0" w:color="auto"/>
            <w:bottom w:val="none" w:sz="0" w:space="0" w:color="auto"/>
            <w:right w:val="none" w:sz="0" w:space="0" w:color="auto"/>
          </w:divBdr>
        </w:div>
        <w:div w:id="304240365">
          <w:marLeft w:val="0"/>
          <w:marRight w:val="0"/>
          <w:marTop w:val="0"/>
          <w:marBottom w:val="0"/>
          <w:divBdr>
            <w:top w:val="none" w:sz="0" w:space="0" w:color="auto"/>
            <w:left w:val="none" w:sz="0" w:space="0" w:color="auto"/>
            <w:bottom w:val="none" w:sz="0" w:space="0" w:color="auto"/>
            <w:right w:val="none" w:sz="0" w:space="0" w:color="auto"/>
          </w:divBdr>
        </w:div>
        <w:div w:id="333268755">
          <w:marLeft w:val="0"/>
          <w:marRight w:val="0"/>
          <w:marTop w:val="0"/>
          <w:marBottom w:val="0"/>
          <w:divBdr>
            <w:top w:val="none" w:sz="0" w:space="0" w:color="auto"/>
            <w:left w:val="none" w:sz="0" w:space="0" w:color="auto"/>
            <w:bottom w:val="none" w:sz="0" w:space="0" w:color="auto"/>
            <w:right w:val="none" w:sz="0" w:space="0" w:color="auto"/>
          </w:divBdr>
        </w:div>
        <w:div w:id="364411188">
          <w:marLeft w:val="0"/>
          <w:marRight w:val="0"/>
          <w:marTop w:val="0"/>
          <w:marBottom w:val="0"/>
          <w:divBdr>
            <w:top w:val="none" w:sz="0" w:space="0" w:color="auto"/>
            <w:left w:val="none" w:sz="0" w:space="0" w:color="auto"/>
            <w:bottom w:val="none" w:sz="0" w:space="0" w:color="auto"/>
            <w:right w:val="none" w:sz="0" w:space="0" w:color="auto"/>
          </w:divBdr>
        </w:div>
        <w:div w:id="453141711">
          <w:marLeft w:val="0"/>
          <w:marRight w:val="0"/>
          <w:marTop w:val="0"/>
          <w:marBottom w:val="0"/>
          <w:divBdr>
            <w:top w:val="none" w:sz="0" w:space="0" w:color="auto"/>
            <w:left w:val="none" w:sz="0" w:space="0" w:color="auto"/>
            <w:bottom w:val="none" w:sz="0" w:space="0" w:color="auto"/>
            <w:right w:val="none" w:sz="0" w:space="0" w:color="auto"/>
          </w:divBdr>
        </w:div>
        <w:div w:id="453909648">
          <w:marLeft w:val="0"/>
          <w:marRight w:val="0"/>
          <w:marTop w:val="0"/>
          <w:marBottom w:val="0"/>
          <w:divBdr>
            <w:top w:val="none" w:sz="0" w:space="0" w:color="auto"/>
            <w:left w:val="none" w:sz="0" w:space="0" w:color="auto"/>
            <w:bottom w:val="none" w:sz="0" w:space="0" w:color="auto"/>
            <w:right w:val="none" w:sz="0" w:space="0" w:color="auto"/>
          </w:divBdr>
        </w:div>
        <w:div w:id="468011277">
          <w:marLeft w:val="0"/>
          <w:marRight w:val="0"/>
          <w:marTop w:val="0"/>
          <w:marBottom w:val="0"/>
          <w:divBdr>
            <w:top w:val="none" w:sz="0" w:space="0" w:color="auto"/>
            <w:left w:val="none" w:sz="0" w:space="0" w:color="auto"/>
            <w:bottom w:val="none" w:sz="0" w:space="0" w:color="auto"/>
            <w:right w:val="none" w:sz="0" w:space="0" w:color="auto"/>
          </w:divBdr>
        </w:div>
        <w:div w:id="557202675">
          <w:marLeft w:val="0"/>
          <w:marRight w:val="0"/>
          <w:marTop w:val="0"/>
          <w:marBottom w:val="0"/>
          <w:divBdr>
            <w:top w:val="none" w:sz="0" w:space="0" w:color="auto"/>
            <w:left w:val="none" w:sz="0" w:space="0" w:color="auto"/>
            <w:bottom w:val="none" w:sz="0" w:space="0" w:color="auto"/>
            <w:right w:val="none" w:sz="0" w:space="0" w:color="auto"/>
          </w:divBdr>
        </w:div>
        <w:div w:id="736049942">
          <w:marLeft w:val="0"/>
          <w:marRight w:val="0"/>
          <w:marTop w:val="0"/>
          <w:marBottom w:val="0"/>
          <w:divBdr>
            <w:top w:val="none" w:sz="0" w:space="0" w:color="auto"/>
            <w:left w:val="none" w:sz="0" w:space="0" w:color="auto"/>
            <w:bottom w:val="none" w:sz="0" w:space="0" w:color="auto"/>
            <w:right w:val="none" w:sz="0" w:space="0" w:color="auto"/>
          </w:divBdr>
        </w:div>
        <w:div w:id="785466905">
          <w:marLeft w:val="0"/>
          <w:marRight w:val="0"/>
          <w:marTop w:val="0"/>
          <w:marBottom w:val="0"/>
          <w:divBdr>
            <w:top w:val="none" w:sz="0" w:space="0" w:color="auto"/>
            <w:left w:val="none" w:sz="0" w:space="0" w:color="auto"/>
            <w:bottom w:val="none" w:sz="0" w:space="0" w:color="auto"/>
            <w:right w:val="none" w:sz="0" w:space="0" w:color="auto"/>
          </w:divBdr>
        </w:div>
        <w:div w:id="826675536">
          <w:marLeft w:val="0"/>
          <w:marRight w:val="0"/>
          <w:marTop w:val="0"/>
          <w:marBottom w:val="0"/>
          <w:divBdr>
            <w:top w:val="none" w:sz="0" w:space="0" w:color="auto"/>
            <w:left w:val="none" w:sz="0" w:space="0" w:color="auto"/>
            <w:bottom w:val="none" w:sz="0" w:space="0" w:color="auto"/>
            <w:right w:val="none" w:sz="0" w:space="0" w:color="auto"/>
          </w:divBdr>
        </w:div>
        <w:div w:id="841240305">
          <w:marLeft w:val="0"/>
          <w:marRight w:val="0"/>
          <w:marTop w:val="0"/>
          <w:marBottom w:val="0"/>
          <w:divBdr>
            <w:top w:val="none" w:sz="0" w:space="0" w:color="auto"/>
            <w:left w:val="none" w:sz="0" w:space="0" w:color="auto"/>
            <w:bottom w:val="none" w:sz="0" w:space="0" w:color="auto"/>
            <w:right w:val="none" w:sz="0" w:space="0" w:color="auto"/>
          </w:divBdr>
        </w:div>
        <w:div w:id="966164292">
          <w:marLeft w:val="0"/>
          <w:marRight w:val="0"/>
          <w:marTop w:val="0"/>
          <w:marBottom w:val="0"/>
          <w:divBdr>
            <w:top w:val="none" w:sz="0" w:space="0" w:color="auto"/>
            <w:left w:val="none" w:sz="0" w:space="0" w:color="auto"/>
            <w:bottom w:val="none" w:sz="0" w:space="0" w:color="auto"/>
            <w:right w:val="none" w:sz="0" w:space="0" w:color="auto"/>
          </w:divBdr>
        </w:div>
        <w:div w:id="984964952">
          <w:marLeft w:val="0"/>
          <w:marRight w:val="0"/>
          <w:marTop w:val="0"/>
          <w:marBottom w:val="0"/>
          <w:divBdr>
            <w:top w:val="none" w:sz="0" w:space="0" w:color="auto"/>
            <w:left w:val="none" w:sz="0" w:space="0" w:color="auto"/>
            <w:bottom w:val="none" w:sz="0" w:space="0" w:color="auto"/>
            <w:right w:val="none" w:sz="0" w:space="0" w:color="auto"/>
          </w:divBdr>
        </w:div>
        <w:div w:id="1094669235">
          <w:marLeft w:val="0"/>
          <w:marRight w:val="0"/>
          <w:marTop w:val="0"/>
          <w:marBottom w:val="0"/>
          <w:divBdr>
            <w:top w:val="none" w:sz="0" w:space="0" w:color="auto"/>
            <w:left w:val="none" w:sz="0" w:space="0" w:color="auto"/>
            <w:bottom w:val="none" w:sz="0" w:space="0" w:color="auto"/>
            <w:right w:val="none" w:sz="0" w:space="0" w:color="auto"/>
          </w:divBdr>
        </w:div>
        <w:div w:id="1113328949">
          <w:marLeft w:val="0"/>
          <w:marRight w:val="0"/>
          <w:marTop w:val="0"/>
          <w:marBottom w:val="0"/>
          <w:divBdr>
            <w:top w:val="none" w:sz="0" w:space="0" w:color="auto"/>
            <w:left w:val="none" w:sz="0" w:space="0" w:color="auto"/>
            <w:bottom w:val="none" w:sz="0" w:space="0" w:color="auto"/>
            <w:right w:val="none" w:sz="0" w:space="0" w:color="auto"/>
          </w:divBdr>
        </w:div>
        <w:div w:id="1151556794">
          <w:marLeft w:val="0"/>
          <w:marRight w:val="0"/>
          <w:marTop w:val="0"/>
          <w:marBottom w:val="0"/>
          <w:divBdr>
            <w:top w:val="none" w:sz="0" w:space="0" w:color="auto"/>
            <w:left w:val="none" w:sz="0" w:space="0" w:color="auto"/>
            <w:bottom w:val="none" w:sz="0" w:space="0" w:color="auto"/>
            <w:right w:val="none" w:sz="0" w:space="0" w:color="auto"/>
          </w:divBdr>
        </w:div>
        <w:div w:id="1193807458">
          <w:marLeft w:val="0"/>
          <w:marRight w:val="0"/>
          <w:marTop w:val="0"/>
          <w:marBottom w:val="0"/>
          <w:divBdr>
            <w:top w:val="none" w:sz="0" w:space="0" w:color="auto"/>
            <w:left w:val="none" w:sz="0" w:space="0" w:color="auto"/>
            <w:bottom w:val="none" w:sz="0" w:space="0" w:color="auto"/>
            <w:right w:val="none" w:sz="0" w:space="0" w:color="auto"/>
          </w:divBdr>
        </w:div>
        <w:div w:id="1255240707">
          <w:marLeft w:val="0"/>
          <w:marRight w:val="0"/>
          <w:marTop w:val="0"/>
          <w:marBottom w:val="0"/>
          <w:divBdr>
            <w:top w:val="none" w:sz="0" w:space="0" w:color="auto"/>
            <w:left w:val="none" w:sz="0" w:space="0" w:color="auto"/>
            <w:bottom w:val="none" w:sz="0" w:space="0" w:color="auto"/>
            <w:right w:val="none" w:sz="0" w:space="0" w:color="auto"/>
          </w:divBdr>
        </w:div>
        <w:div w:id="1278176873">
          <w:marLeft w:val="0"/>
          <w:marRight w:val="0"/>
          <w:marTop w:val="0"/>
          <w:marBottom w:val="0"/>
          <w:divBdr>
            <w:top w:val="none" w:sz="0" w:space="0" w:color="auto"/>
            <w:left w:val="none" w:sz="0" w:space="0" w:color="auto"/>
            <w:bottom w:val="none" w:sz="0" w:space="0" w:color="auto"/>
            <w:right w:val="none" w:sz="0" w:space="0" w:color="auto"/>
          </w:divBdr>
        </w:div>
        <w:div w:id="1380743492">
          <w:marLeft w:val="0"/>
          <w:marRight w:val="0"/>
          <w:marTop w:val="0"/>
          <w:marBottom w:val="0"/>
          <w:divBdr>
            <w:top w:val="none" w:sz="0" w:space="0" w:color="auto"/>
            <w:left w:val="none" w:sz="0" w:space="0" w:color="auto"/>
            <w:bottom w:val="none" w:sz="0" w:space="0" w:color="auto"/>
            <w:right w:val="none" w:sz="0" w:space="0" w:color="auto"/>
          </w:divBdr>
        </w:div>
        <w:div w:id="1456027241">
          <w:marLeft w:val="0"/>
          <w:marRight w:val="0"/>
          <w:marTop w:val="0"/>
          <w:marBottom w:val="0"/>
          <w:divBdr>
            <w:top w:val="none" w:sz="0" w:space="0" w:color="auto"/>
            <w:left w:val="none" w:sz="0" w:space="0" w:color="auto"/>
            <w:bottom w:val="none" w:sz="0" w:space="0" w:color="auto"/>
            <w:right w:val="none" w:sz="0" w:space="0" w:color="auto"/>
          </w:divBdr>
        </w:div>
        <w:div w:id="1558928634">
          <w:marLeft w:val="0"/>
          <w:marRight w:val="0"/>
          <w:marTop w:val="0"/>
          <w:marBottom w:val="0"/>
          <w:divBdr>
            <w:top w:val="none" w:sz="0" w:space="0" w:color="auto"/>
            <w:left w:val="none" w:sz="0" w:space="0" w:color="auto"/>
            <w:bottom w:val="none" w:sz="0" w:space="0" w:color="auto"/>
            <w:right w:val="none" w:sz="0" w:space="0" w:color="auto"/>
          </w:divBdr>
        </w:div>
        <w:div w:id="1589270220">
          <w:marLeft w:val="0"/>
          <w:marRight w:val="0"/>
          <w:marTop w:val="0"/>
          <w:marBottom w:val="0"/>
          <w:divBdr>
            <w:top w:val="none" w:sz="0" w:space="0" w:color="auto"/>
            <w:left w:val="none" w:sz="0" w:space="0" w:color="auto"/>
            <w:bottom w:val="none" w:sz="0" w:space="0" w:color="auto"/>
            <w:right w:val="none" w:sz="0" w:space="0" w:color="auto"/>
          </w:divBdr>
        </w:div>
        <w:div w:id="1624458314">
          <w:marLeft w:val="0"/>
          <w:marRight w:val="0"/>
          <w:marTop w:val="0"/>
          <w:marBottom w:val="0"/>
          <w:divBdr>
            <w:top w:val="none" w:sz="0" w:space="0" w:color="auto"/>
            <w:left w:val="none" w:sz="0" w:space="0" w:color="auto"/>
            <w:bottom w:val="none" w:sz="0" w:space="0" w:color="auto"/>
            <w:right w:val="none" w:sz="0" w:space="0" w:color="auto"/>
          </w:divBdr>
        </w:div>
        <w:div w:id="1653288487">
          <w:marLeft w:val="0"/>
          <w:marRight w:val="0"/>
          <w:marTop w:val="0"/>
          <w:marBottom w:val="0"/>
          <w:divBdr>
            <w:top w:val="none" w:sz="0" w:space="0" w:color="auto"/>
            <w:left w:val="none" w:sz="0" w:space="0" w:color="auto"/>
            <w:bottom w:val="none" w:sz="0" w:space="0" w:color="auto"/>
            <w:right w:val="none" w:sz="0" w:space="0" w:color="auto"/>
          </w:divBdr>
        </w:div>
        <w:div w:id="1654290783">
          <w:marLeft w:val="0"/>
          <w:marRight w:val="0"/>
          <w:marTop w:val="0"/>
          <w:marBottom w:val="0"/>
          <w:divBdr>
            <w:top w:val="none" w:sz="0" w:space="0" w:color="auto"/>
            <w:left w:val="none" w:sz="0" w:space="0" w:color="auto"/>
            <w:bottom w:val="none" w:sz="0" w:space="0" w:color="auto"/>
            <w:right w:val="none" w:sz="0" w:space="0" w:color="auto"/>
          </w:divBdr>
        </w:div>
        <w:div w:id="1749427271">
          <w:marLeft w:val="0"/>
          <w:marRight w:val="0"/>
          <w:marTop w:val="0"/>
          <w:marBottom w:val="0"/>
          <w:divBdr>
            <w:top w:val="none" w:sz="0" w:space="0" w:color="auto"/>
            <w:left w:val="none" w:sz="0" w:space="0" w:color="auto"/>
            <w:bottom w:val="none" w:sz="0" w:space="0" w:color="auto"/>
            <w:right w:val="none" w:sz="0" w:space="0" w:color="auto"/>
          </w:divBdr>
        </w:div>
        <w:div w:id="1787963999">
          <w:marLeft w:val="0"/>
          <w:marRight w:val="0"/>
          <w:marTop w:val="0"/>
          <w:marBottom w:val="0"/>
          <w:divBdr>
            <w:top w:val="none" w:sz="0" w:space="0" w:color="auto"/>
            <w:left w:val="none" w:sz="0" w:space="0" w:color="auto"/>
            <w:bottom w:val="none" w:sz="0" w:space="0" w:color="auto"/>
            <w:right w:val="none" w:sz="0" w:space="0" w:color="auto"/>
          </w:divBdr>
        </w:div>
        <w:div w:id="1838809730">
          <w:marLeft w:val="0"/>
          <w:marRight w:val="0"/>
          <w:marTop w:val="0"/>
          <w:marBottom w:val="0"/>
          <w:divBdr>
            <w:top w:val="none" w:sz="0" w:space="0" w:color="auto"/>
            <w:left w:val="none" w:sz="0" w:space="0" w:color="auto"/>
            <w:bottom w:val="none" w:sz="0" w:space="0" w:color="auto"/>
            <w:right w:val="none" w:sz="0" w:space="0" w:color="auto"/>
          </w:divBdr>
        </w:div>
        <w:div w:id="1858621033">
          <w:marLeft w:val="0"/>
          <w:marRight w:val="0"/>
          <w:marTop w:val="0"/>
          <w:marBottom w:val="0"/>
          <w:divBdr>
            <w:top w:val="none" w:sz="0" w:space="0" w:color="auto"/>
            <w:left w:val="none" w:sz="0" w:space="0" w:color="auto"/>
            <w:bottom w:val="none" w:sz="0" w:space="0" w:color="auto"/>
            <w:right w:val="none" w:sz="0" w:space="0" w:color="auto"/>
          </w:divBdr>
        </w:div>
        <w:div w:id="1869831894">
          <w:marLeft w:val="0"/>
          <w:marRight w:val="0"/>
          <w:marTop w:val="0"/>
          <w:marBottom w:val="0"/>
          <w:divBdr>
            <w:top w:val="none" w:sz="0" w:space="0" w:color="auto"/>
            <w:left w:val="none" w:sz="0" w:space="0" w:color="auto"/>
            <w:bottom w:val="none" w:sz="0" w:space="0" w:color="auto"/>
            <w:right w:val="none" w:sz="0" w:space="0" w:color="auto"/>
          </w:divBdr>
        </w:div>
        <w:div w:id="1955595999">
          <w:marLeft w:val="0"/>
          <w:marRight w:val="0"/>
          <w:marTop w:val="0"/>
          <w:marBottom w:val="0"/>
          <w:divBdr>
            <w:top w:val="none" w:sz="0" w:space="0" w:color="auto"/>
            <w:left w:val="none" w:sz="0" w:space="0" w:color="auto"/>
            <w:bottom w:val="none" w:sz="0" w:space="0" w:color="auto"/>
            <w:right w:val="none" w:sz="0" w:space="0" w:color="auto"/>
          </w:divBdr>
        </w:div>
        <w:div w:id="1968119224">
          <w:marLeft w:val="0"/>
          <w:marRight w:val="0"/>
          <w:marTop w:val="0"/>
          <w:marBottom w:val="0"/>
          <w:divBdr>
            <w:top w:val="none" w:sz="0" w:space="0" w:color="auto"/>
            <w:left w:val="none" w:sz="0" w:space="0" w:color="auto"/>
            <w:bottom w:val="none" w:sz="0" w:space="0" w:color="auto"/>
            <w:right w:val="none" w:sz="0" w:space="0" w:color="auto"/>
          </w:divBdr>
        </w:div>
        <w:div w:id="2018842836">
          <w:marLeft w:val="0"/>
          <w:marRight w:val="0"/>
          <w:marTop w:val="0"/>
          <w:marBottom w:val="0"/>
          <w:divBdr>
            <w:top w:val="none" w:sz="0" w:space="0" w:color="auto"/>
            <w:left w:val="none" w:sz="0" w:space="0" w:color="auto"/>
            <w:bottom w:val="none" w:sz="0" w:space="0" w:color="auto"/>
            <w:right w:val="none" w:sz="0" w:space="0" w:color="auto"/>
          </w:divBdr>
        </w:div>
      </w:divsChild>
    </w:div>
    <w:div w:id="804393192">
      <w:bodyDiv w:val="1"/>
      <w:marLeft w:val="0"/>
      <w:marRight w:val="0"/>
      <w:marTop w:val="0"/>
      <w:marBottom w:val="0"/>
      <w:divBdr>
        <w:top w:val="none" w:sz="0" w:space="0" w:color="auto"/>
        <w:left w:val="none" w:sz="0" w:space="0" w:color="auto"/>
        <w:bottom w:val="none" w:sz="0" w:space="0" w:color="auto"/>
        <w:right w:val="none" w:sz="0" w:space="0" w:color="auto"/>
      </w:divBdr>
    </w:div>
    <w:div w:id="814300201">
      <w:bodyDiv w:val="1"/>
      <w:marLeft w:val="0"/>
      <w:marRight w:val="0"/>
      <w:marTop w:val="0"/>
      <w:marBottom w:val="0"/>
      <w:divBdr>
        <w:top w:val="none" w:sz="0" w:space="0" w:color="auto"/>
        <w:left w:val="none" w:sz="0" w:space="0" w:color="auto"/>
        <w:bottom w:val="none" w:sz="0" w:space="0" w:color="auto"/>
        <w:right w:val="none" w:sz="0" w:space="0" w:color="auto"/>
      </w:divBdr>
      <w:divsChild>
        <w:div w:id="161047710">
          <w:marLeft w:val="0"/>
          <w:marRight w:val="0"/>
          <w:marTop w:val="0"/>
          <w:marBottom w:val="0"/>
          <w:divBdr>
            <w:top w:val="none" w:sz="0" w:space="0" w:color="auto"/>
            <w:left w:val="none" w:sz="0" w:space="0" w:color="auto"/>
            <w:bottom w:val="none" w:sz="0" w:space="0" w:color="auto"/>
            <w:right w:val="none" w:sz="0" w:space="0" w:color="auto"/>
          </w:divBdr>
        </w:div>
      </w:divsChild>
    </w:div>
    <w:div w:id="873156820">
      <w:bodyDiv w:val="1"/>
      <w:marLeft w:val="0"/>
      <w:marRight w:val="0"/>
      <w:marTop w:val="0"/>
      <w:marBottom w:val="0"/>
      <w:divBdr>
        <w:top w:val="none" w:sz="0" w:space="0" w:color="auto"/>
        <w:left w:val="none" w:sz="0" w:space="0" w:color="auto"/>
        <w:bottom w:val="none" w:sz="0" w:space="0" w:color="auto"/>
        <w:right w:val="none" w:sz="0" w:space="0" w:color="auto"/>
      </w:divBdr>
    </w:div>
    <w:div w:id="880441894">
      <w:bodyDiv w:val="1"/>
      <w:marLeft w:val="0"/>
      <w:marRight w:val="0"/>
      <w:marTop w:val="0"/>
      <w:marBottom w:val="0"/>
      <w:divBdr>
        <w:top w:val="none" w:sz="0" w:space="0" w:color="auto"/>
        <w:left w:val="none" w:sz="0" w:space="0" w:color="auto"/>
        <w:bottom w:val="none" w:sz="0" w:space="0" w:color="auto"/>
        <w:right w:val="none" w:sz="0" w:space="0" w:color="auto"/>
      </w:divBdr>
    </w:div>
    <w:div w:id="971833561">
      <w:bodyDiv w:val="1"/>
      <w:marLeft w:val="0"/>
      <w:marRight w:val="0"/>
      <w:marTop w:val="0"/>
      <w:marBottom w:val="0"/>
      <w:divBdr>
        <w:top w:val="none" w:sz="0" w:space="0" w:color="auto"/>
        <w:left w:val="none" w:sz="0" w:space="0" w:color="auto"/>
        <w:bottom w:val="none" w:sz="0" w:space="0" w:color="auto"/>
        <w:right w:val="none" w:sz="0" w:space="0" w:color="auto"/>
      </w:divBdr>
    </w:div>
    <w:div w:id="1033111695">
      <w:bodyDiv w:val="1"/>
      <w:marLeft w:val="0"/>
      <w:marRight w:val="0"/>
      <w:marTop w:val="0"/>
      <w:marBottom w:val="0"/>
      <w:divBdr>
        <w:top w:val="none" w:sz="0" w:space="0" w:color="auto"/>
        <w:left w:val="none" w:sz="0" w:space="0" w:color="auto"/>
        <w:bottom w:val="none" w:sz="0" w:space="0" w:color="auto"/>
        <w:right w:val="none" w:sz="0" w:space="0" w:color="auto"/>
      </w:divBdr>
    </w:div>
    <w:div w:id="1087531074">
      <w:bodyDiv w:val="1"/>
      <w:marLeft w:val="0"/>
      <w:marRight w:val="0"/>
      <w:marTop w:val="0"/>
      <w:marBottom w:val="0"/>
      <w:divBdr>
        <w:top w:val="none" w:sz="0" w:space="0" w:color="auto"/>
        <w:left w:val="none" w:sz="0" w:space="0" w:color="auto"/>
        <w:bottom w:val="none" w:sz="0" w:space="0" w:color="auto"/>
        <w:right w:val="none" w:sz="0" w:space="0" w:color="auto"/>
      </w:divBdr>
    </w:div>
    <w:div w:id="1117913660">
      <w:bodyDiv w:val="1"/>
      <w:marLeft w:val="0"/>
      <w:marRight w:val="0"/>
      <w:marTop w:val="0"/>
      <w:marBottom w:val="0"/>
      <w:divBdr>
        <w:top w:val="none" w:sz="0" w:space="0" w:color="auto"/>
        <w:left w:val="none" w:sz="0" w:space="0" w:color="auto"/>
        <w:bottom w:val="none" w:sz="0" w:space="0" w:color="auto"/>
        <w:right w:val="none" w:sz="0" w:space="0" w:color="auto"/>
      </w:divBdr>
    </w:div>
    <w:div w:id="1177884009">
      <w:bodyDiv w:val="1"/>
      <w:marLeft w:val="0"/>
      <w:marRight w:val="0"/>
      <w:marTop w:val="0"/>
      <w:marBottom w:val="0"/>
      <w:divBdr>
        <w:top w:val="none" w:sz="0" w:space="0" w:color="auto"/>
        <w:left w:val="none" w:sz="0" w:space="0" w:color="auto"/>
        <w:bottom w:val="none" w:sz="0" w:space="0" w:color="auto"/>
        <w:right w:val="none" w:sz="0" w:space="0" w:color="auto"/>
      </w:divBdr>
    </w:div>
    <w:div w:id="1184393085">
      <w:bodyDiv w:val="1"/>
      <w:marLeft w:val="0"/>
      <w:marRight w:val="0"/>
      <w:marTop w:val="0"/>
      <w:marBottom w:val="0"/>
      <w:divBdr>
        <w:top w:val="none" w:sz="0" w:space="0" w:color="auto"/>
        <w:left w:val="none" w:sz="0" w:space="0" w:color="auto"/>
        <w:bottom w:val="none" w:sz="0" w:space="0" w:color="auto"/>
        <w:right w:val="none" w:sz="0" w:space="0" w:color="auto"/>
      </w:divBdr>
    </w:div>
    <w:div w:id="1228226674">
      <w:bodyDiv w:val="1"/>
      <w:marLeft w:val="0"/>
      <w:marRight w:val="0"/>
      <w:marTop w:val="0"/>
      <w:marBottom w:val="0"/>
      <w:divBdr>
        <w:top w:val="none" w:sz="0" w:space="0" w:color="auto"/>
        <w:left w:val="none" w:sz="0" w:space="0" w:color="auto"/>
        <w:bottom w:val="none" w:sz="0" w:space="0" w:color="auto"/>
        <w:right w:val="none" w:sz="0" w:space="0" w:color="auto"/>
      </w:divBdr>
    </w:div>
    <w:div w:id="1245068807">
      <w:bodyDiv w:val="1"/>
      <w:marLeft w:val="0"/>
      <w:marRight w:val="0"/>
      <w:marTop w:val="0"/>
      <w:marBottom w:val="0"/>
      <w:divBdr>
        <w:top w:val="none" w:sz="0" w:space="0" w:color="auto"/>
        <w:left w:val="none" w:sz="0" w:space="0" w:color="auto"/>
        <w:bottom w:val="none" w:sz="0" w:space="0" w:color="auto"/>
        <w:right w:val="none" w:sz="0" w:space="0" w:color="auto"/>
      </w:divBdr>
    </w:div>
    <w:div w:id="1251696207">
      <w:bodyDiv w:val="1"/>
      <w:marLeft w:val="0"/>
      <w:marRight w:val="0"/>
      <w:marTop w:val="0"/>
      <w:marBottom w:val="0"/>
      <w:divBdr>
        <w:top w:val="none" w:sz="0" w:space="0" w:color="auto"/>
        <w:left w:val="none" w:sz="0" w:space="0" w:color="auto"/>
        <w:bottom w:val="none" w:sz="0" w:space="0" w:color="auto"/>
        <w:right w:val="none" w:sz="0" w:space="0" w:color="auto"/>
      </w:divBdr>
    </w:div>
    <w:div w:id="1300064220">
      <w:bodyDiv w:val="1"/>
      <w:marLeft w:val="0"/>
      <w:marRight w:val="0"/>
      <w:marTop w:val="0"/>
      <w:marBottom w:val="0"/>
      <w:divBdr>
        <w:top w:val="none" w:sz="0" w:space="0" w:color="auto"/>
        <w:left w:val="none" w:sz="0" w:space="0" w:color="auto"/>
        <w:bottom w:val="none" w:sz="0" w:space="0" w:color="auto"/>
        <w:right w:val="none" w:sz="0" w:space="0" w:color="auto"/>
      </w:divBdr>
    </w:div>
    <w:div w:id="1311986104">
      <w:bodyDiv w:val="1"/>
      <w:marLeft w:val="0"/>
      <w:marRight w:val="0"/>
      <w:marTop w:val="0"/>
      <w:marBottom w:val="0"/>
      <w:divBdr>
        <w:top w:val="none" w:sz="0" w:space="0" w:color="auto"/>
        <w:left w:val="none" w:sz="0" w:space="0" w:color="auto"/>
        <w:bottom w:val="none" w:sz="0" w:space="0" w:color="auto"/>
        <w:right w:val="none" w:sz="0" w:space="0" w:color="auto"/>
      </w:divBdr>
    </w:div>
    <w:div w:id="1351637109">
      <w:bodyDiv w:val="1"/>
      <w:marLeft w:val="0"/>
      <w:marRight w:val="0"/>
      <w:marTop w:val="0"/>
      <w:marBottom w:val="0"/>
      <w:divBdr>
        <w:top w:val="none" w:sz="0" w:space="0" w:color="auto"/>
        <w:left w:val="none" w:sz="0" w:space="0" w:color="auto"/>
        <w:bottom w:val="none" w:sz="0" w:space="0" w:color="auto"/>
        <w:right w:val="none" w:sz="0" w:space="0" w:color="auto"/>
      </w:divBdr>
    </w:div>
    <w:div w:id="1388332154">
      <w:bodyDiv w:val="1"/>
      <w:marLeft w:val="0"/>
      <w:marRight w:val="0"/>
      <w:marTop w:val="0"/>
      <w:marBottom w:val="0"/>
      <w:divBdr>
        <w:top w:val="none" w:sz="0" w:space="0" w:color="auto"/>
        <w:left w:val="none" w:sz="0" w:space="0" w:color="auto"/>
        <w:bottom w:val="none" w:sz="0" w:space="0" w:color="auto"/>
        <w:right w:val="none" w:sz="0" w:space="0" w:color="auto"/>
      </w:divBdr>
    </w:div>
    <w:div w:id="1416438643">
      <w:bodyDiv w:val="1"/>
      <w:marLeft w:val="0"/>
      <w:marRight w:val="0"/>
      <w:marTop w:val="0"/>
      <w:marBottom w:val="0"/>
      <w:divBdr>
        <w:top w:val="none" w:sz="0" w:space="0" w:color="auto"/>
        <w:left w:val="none" w:sz="0" w:space="0" w:color="auto"/>
        <w:bottom w:val="none" w:sz="0" w:space="0" w:color="auto"/>
        <w:right w:val="none" w:sz="0" w:space="0" w:color="auto"/>
      </w:divBdr>
    </w:div>
    <w:div w:id="1421442739">
      <w:bodyDiv w:val="1"/>
      <w:marLeft w:val="0"/>
      <w:marRight w:val="0"/>
      <w:marTop w:val="0"/>
      <w:marBottom w:val="0"/>
      <w:divBdr>
        <w:top w:val="none" w:sz="0" w:space="0" w:color="auto"/>
        <w:left w:val="none" w:sz="0" w:space="0" w:color="auto"/>
        <w:bottom w:val="none" w:sz="0" w:space="0" w:color="auto"/>
        <w:right w:val="none" w:sz="0" w:space="0" w:color="auto"/>
      </w:divBdr>
    </w:div>
    <w:div w:id="1430933308">
      <w:bodyDiv w:val="1"/>
      <w:marLeft w:val="0"/>
      <w:marRight w:val="0"/>
      <w:marTop w:val="0"/>
      <w:marBottom w:val="0"/>
      <w:divBdr>
        <w:top w:val="none" w:sz="0" w:space="0" w:color="auto"/>
        <w:left w:val="none" w:sz="0" w:space="0" w:color="auto"/>
        <w:bottom w:val="none" w:sz="0" w:space="0" w:color="auto"/>
        <w:right w:val="none" w:sz="0" w:space="0" w:color="auto"/>
      </w:divBdr>
    </w:div>
    <w:div w:id="1512378612">
      <w:bodyDiv w:val="1"/>
      <w:marLeft w:val="0"/>
      <w:marRight w:val="0"/>
      <w:marTop w:val="0"/>
      <w:marBottom w:val="0"/>
      <w:divBdr>
        <w:top w:val="none" w:sz="0" w:space="0" w:color="auto"/>
        <w:left w:val="none" w:sz="0" w:space="0" w:color="auto"/>
        <w:bottom w:val="none" w:sz="0" w:space="0" w:color="auto"/>
        <w:right w:val="none" w:sz="0" w:space="0" w:color="auto"/>
      </w:divBdr>
    </w:div>
    <w:div w:id="1517966692">
      <w:bodyDiv w:val="1"/>
      <w:marLeft w:val="0"/>
      <w:marRight w:val="0"/>
      <w:marTop w:val="0"/>
      <w:marBottom w:val="0"/>
      <w:divBdr>
        <w:top w:val="none" w:sz="0" w:space="0" w:color="auto"/>
        <w:left w:val="none" w:sz="0" w:space="0" w:color="auto"/>
        <w:bottom w:val="none" w:sz="0" w:space="0" w:color="auto"/>
        <w:right w:val="none" w:sz="0" w:space="0" w:color="auto"/>
      </w:divBdr>
    </w:div>
    <w:div w:id="1536456472">
      <w:bodyDiv w:val="1"/>
      <w:marLeft w:val="0"/>
      <w:marRight w:val="0"/>
      <w:marTop w:val="0"/>
      <w:marBottom w:val="0"/>
      <w:divBdr>
        <w:top w:val="none" w:sz="0" w:space="0" w:color="auto"/>
        <w:left w:val="none" w:sz="0" w:space="0" w:color="auto"/>
        <w:bottom w:val="none" w:sz="0" w:space="0" w:color="auto"/>
        <w:right w:val="none" w:sz="0" w:space="0" w:color="auto"/>
      </w:divBdr>
    </w:div>
    <w:div w:id="1563785003">
      <w:bodyDiv w:val="1"/>
      <w:marLeft w:val="0"/>
      <w:marRight w:val="0"/>
      <w:marTop w:val="0"/>
      <w:marBottom w:val="0"/>
      <w:divBdr>
        <w:top w:val="none" w:sz="0" w:space="0" w:color="auto"/>
        <w:left w:val="none" w:sz="0" w:space="0" w:color="auto"/>
        <w:bottom w:val="none" w:sz="0" w:space="0" w:color="auto"/>
        <w:right w:val="none" w:sz="0" w:space="0" w:color="auto"/>
      </w:divBdr>
    </w:div>
    <w:div w:id="1564680105">
      <w:bodyDiv w:val="1"/>
      <w:marLeft w:val="0"/>
      <w:marRight w:val="0"/>
      <w:marTop w:val="0"/>
      <w:marBottom w:val="0"/>
      <w:divBdr>
        <w:top w:val="none" w:sz="0" w:space="0" w:color="auto"/>
        <w:left w:val="none" w:sz="0" w:space="0" w:color="auto"/>
        <w:bottom w:val="none" w:sz="0" w:space="0" w:color="auto"/>
        <w:right w:val="none" w:sz="0" w:space="0" w:color="auto"/>
      </w:divBdr>
    </w:div>
    <w:div w:id="1580091866">
      <w:bodyDiv w:val="1"/>
      <w:marLeft w:val="0"/>
      <w:marRight w:val="0"/>
      <w:marTop w:val="0"/>
      <w:marBottom w:val="0"/>
      <w:divBdr>
        <w:top w:val="none" w:sz="0" w:space="0" w:color="auto"/>
        <w:left w:val="none" w:sz="0" w:space="0" w:color="auto"/>
        <w:bottom w:val="none" w:sz="0" w:space="0" w:color="auto"/>
        <w:right w:val="none" w:sz="0" w:space="0" w:color="auto"/>
      </w:divBdr>
    </w:div>
    <w:div w:id="1632634874">
      <w:bodyDiv w:val="1"/>
      <w:marLeft w:val="0"/>
      <w:marRight w:val="0"/>
      <w:marTop w:val="0"/>
      <w:marBottom w:val="0"/>
      <w:divBdr>
        <w:top w:val="none" w:sz="0" w:space="0" w:color="auto"/>
        <w:left w:val="none" w:sz="0" w:space="0" w:color="auto"/>
        <w:bottom w:val="none" w:sz="0" w:space="0" w:color="auto"/>
        <w:right w:val="none" w:sz="0" w:space="0" w:color="auto"/>
      </w:divBdr>
    </w:div>
    <w:div w:id="1654915195">
      <w:bodyDiv w:val="1"/>
      <w:marLeft w:val="0"/>
      <w:marRight w:val="0"/>
      <w:marTop w:val="0"/>
      <w:marBottom w:val="0"/>
      <w:divBdr>
        <w:top w:val="none" w:sz="0" w:space="0" w:color="auto"/>
        <w:left w:val="none" w:sz="0" w:space="0" w:color="auto"/>
        <w:bottom w:val="none" w:sz="0" w:space="0" w:color="auto"/>
        <w:right w:val="none" w:sz="0" w:space="0" w:color="auto"/>
      </w:divBdr>
    </w:div>
    <w:div w:id="1658068638">
      <w:bodyDiv w:val="1"/>
      <w:marLeft w:val="0"/>
      <w:marRight w:val="0"/>
      <w:marTop w:val="0"/>
      <w:marBottom w:val="0"/>
      <w:divBdr>
        <w:top w:val="none" w:sz="0" w:space="0" w:color="auto"/>
        <w:left w:val="none" w:sz="0" w:space="0" w:color="auto"/>
        <w:bottom w:val="none" w:sz="0" w:space="0" w:color="auto"/>
        <w:right w:val="none" w:sz="0" w:space="0" w:color="auto"/>
      </w:divBdr>
    </w:div>
    <w:div w:id="1740202028">
      <w:bodyDiv w:val="1"/>
      <w:marLeft w:val="0"/>
      <w:marRight w:val="0"/>
      <w:marTop w:val="0"/>
      <w:marBottom w:val="0"/>
      <w:divBdr>
        <w:top w:val="none" w:sz="0" w:space="0" w:color="auto"/>
        <w:left w:val="none" w:sz="0" w:space="0" w:color="auto"/>
        <w:bottom w:val="none" w:sz="0" w:space="0" w:color="auto"/>
        <w:right w:val="none" w:sz="0" w:space="0" w:color="auto"/>
      </w:divBdr>
    </w:div>
    <w:div w:id="1776290000">
      <w:bodyDiv w:val="1"/>
      <w:marLeft w:val="0"/>
      <w:marRight w:val="0"/>
      <w:marTop w:val="0"/>
      <w:marBottom w:val="0"/>
      <w:divBdr>
        <w:top w:val="none" w:sz="0" w:space="0" w:color="auto"/>
        <w:left w:val="none" w:sz="0" w:space="0" w:color="auto"/>
        <w:bottom w:val="none" w:sz="0" w:space="0" w:color="auto"/>
        <w:right w:val="none" w:sz="0" w:space="0" w:color="auto"/>
      </w:divBdr>
    </w:div>
    <w:div w:id="1799450501">
      <w:bodyDiv w:val="1"/>
      <w:marLeft w:val="0"/>
      <w:marRight w:val="0"/>
      <w:marTop w:val="0"/>
      <w:marBottom w:val="0"/>
      <w:divBdr>
        <w:top w:val="none" w:sz="0" w:space="0" w:color="auto"/>
        <w:left w:val="none" w:sz="0" w:space="0" w:color="auto"/>
        <w:bottom w:val="none" w:sz="0" w:space="0" w:color="auto"/>
        <w:right w:val="none" w:sz="0" w:space="0" w:color="auto"/>
      </w:divBdr>
    </w:div>
    <w:div w:id="1823960803">
      <w:bodyDiv w:val="1"/>
      <w:marLeft w:val="0"/>
      <w:marRight w:val="0"/>
      <w:marTop w:val="0"/>
      <w:marBottom w:val="0"/>
      <w:divBdr>
        <w:top w:val="none" w:sz="0" w:space="0" w:color="auto"/>
        <w:left w:val="none" w:sz="0" w:space="0" w:color="auto"/>
        <w:bottom w:val="none" w:sz="0" w:space="0" w:color="auto"/>
        <w:right w:val="none" w:sz="0" w:space="0" w:color="auto"/>
      </w:divBdr>
    </w:div>
    <w:div w:id="1867601860">
      <w:bodyDiv w:val="1"/>
      <w:marLeft w:val="0"/>
      <w:marRight w:val="0"/>
      <w:marTop w:val="0"/>
      <w:marBottom w:val="0"/>
      <w:divBdr>
        <w:top w:val="none" w:sz="0" w:space="0" w:color="auto"/>
        <w:left w:val="none" w:sz="0" w:space="0" w:color="auto"/>
        <w:bottom w:val="none" w:sz="0" w:space="0" w:color="auto"/>
        <w:right w:val="none" w:sz="0" w:space="0" w:color="auto"/>
      </w:divBdr>
    </w:div>
    <w:div w:id="1886521030">
      <w:bodyDiv w:val="1"/>
      <w:marLeft w:val="0"/>
      <w:marRight w:val="0"/>
      <w:marTop w:val="0"/>
      <w:marBottom w:val="0"/>
      <w:divBdr>
        <w:top w:val="none" w:sz="0" w:space="0" w:color="auto"/>
        <w:left w:val="none" w:sz="0" w:space="0" w:color="auto"/>
        <w:bottom w:val="none" w:sz="0" w:space="0" w:color="auto"/>
        <w:right w:val="none" w:sz="0" w:space="0" w:color="auto"/>
      </w:divBdr>
    </w:div>
    <w:div w:id="1887141424">
      <w:bodyDiv w:val="1"/>
      <w:marLeft w:val="0"/>
      <w:marRight w:val="0"/>
      <w:marTop w:val="0"/>
      <w:marBottom w:val="0"/>
      <w:divBdr>
        <w:top w:val="none" w:sz="0" w:space="0" w:color="auto"/>
        <w:left w:val="none" w:sz="0" w:space="0" w:color="auto"/>
        <w:bottom w:val="none" w:sz="0" w:space="0" w:color="auto"/>
        <w:right w:val="none" w:sz="0" w:space="0" w:color="auto"/>
      </w:divBdr>
    </w:div>
    <w:div w:id="1892183485">
      <w:bodyDiv w:val="1"/>
      <w:marLeft w:val="0"/>
      <w:marRight w:val="0"/>
      <w:marTop w:val="0"/>
      <w:marBottom w:val="0"/>
      <w:divBdr>
        <w:top w:val="none" w:sz="0" w:space="0" w:color="auto"/>
        <w:left w:val="none" w:sz="0" w:space="0" w:color="auto"/>
        <w:bottom w:val="none" w:sz="0" w:space="0" w:color="auto"/>
        <w:right w:val="none" w:sz="0" w:space="0" w:color="auto"/>
      </w:divBdr>
    </w:div>
    <w:div w:id="1894148194">
      <w:bodyDiv w:val="1"/>
      <w:marLeft w:val="0"/>
      <w:marRight w:val="0"/>
      <w:marTop w:val="0"/>
      <w:marBottom w:val="0"/>
      <w:divBdr>
        <w:top w:val="none" w:sz="0" w:space="0" w:color="auto"/>
        <w:left w:val="none" w:sz="0" w:space="0" w:color="auto"/>
        <w:bottom w:val="none" w:sz="0" w:space="0" w:color="auto"/>
        <w:right w:val="none" w:sz="0" w:space="0" w:color="auto"/>
      </w:divBdr>
    </w:div>
    <w:div w:id="1959096643">
      <w:bodyDiv w:val="1"/>
      <w:marLeft w:val="0"/>
      <w:marRight w:val="0"/>
      <w:marTop w:val="0"/>
      <w:marBottom w:val="0"/>
      <w:divBdr>
        <w:top w:val="none" w:sz="0" w:space="0" w:color="auto"/>
        <w:left w:val="none" w:sz="0" w:space="0" w:color="auto"/>
        <w:bottom w:val="none" w:sz="0" w:space="0" w:color="auto"/>
        <w:right w:val="none" w:sz="0" w:space="0" w:color="auto"/>
      </w:divBdr>
    </w:div>
    <w:div w:id="1964574022">
      <w:bodyDiv w:val="1"/>
      <w:marLeft w:val="0"/>
      <w:marRight w:val="0"/>
      <w:marTop w:val="0"/>
      <w:marBottom w:val="0"/>
      <w:divBdr>
        <w:top w:val="none" w:sz="0" w:space="0" w:color="auto"/>
        <w:left w:val="none" w:sz="0" w:space="0" w:color="auto"/>
        <w:bottom w:val="none" w:sz="0" w:space="0" w:color="auto"/>
        <w:right w:val="none" w:sz="0" w:space="0" w:color="auto"/>
      </w:divBdr>
    </w:div>
    <w:div w:id="1969118369">
      <w:bodyDiv w:val="1"/>
      <w:marLeft w:val="0"/>
      <w:marRight w:val="0"/>
      <w:marTop w:val="0"/>
      <w:marBottom w:val="0"/>
      <w:divBdr>
        <w:top w:val="none" w:sz="0" w:space="0" w:color="auto"/>
        <w:left w:val="none" w:sz="0" w:space="0" w:color="auto"/>
        <w:bottom w:val="none" w:sz="0" w:space="0" w:color="auto"/>
        <w:right w:val="none" w:sz="0" w:space="0" w:color="auto"/>
      </w:divBdr>
    </w:div>
    <w:div w:id="1976713338">
      <w:bodyDiv w:val="1"/>
      <w:marLeft w:val="0"/>
      <w:marRight w:val="0"/>
      <w:marTop w:val="0"/>
      <w:marBottom w:val="0"/>
      <w:divBdr>
        <w:top w:val="none" w:sz="0" w:space="0" w:color="auto"/>
        <w:left w:val="none" w:sz="0" w:space="0" w:color="auto"/>
        <w:bottom w:val="none" w:sz="0" w:space="0" w:color="auto"/>
        <w:right w:val="none" w:sz="0" w:space="0" w:color="auto"/>
      </w:divBdr>
    </w:div>
    <w:div w:id="2054770223">
      <w:bodyDiv w:val="1"/>
      <w:marLeft w:val="0"/>
      <w:marRight w:val="0"/>
      <w:marTop w:val="0"/>
      <w:marBottom w:val="0"/>
      <w:divBdr>
        <w:top w:val="none" w:sz="0" w:space="0" w:color="auto"/>
        <w:left w:val="none" w:sz="0" w:space="0" w:color="auto"/>
        <w:bottom w:val="none" w:sz="0" w:space="0" w:color="auto"/>
        <w:right w:val="none" w:sz="0" w:space="0" w:color="auto"/>
      </w:divBdr>
    </w:div>
    <w:div w:id="20599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nutricia@danon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group@danone.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vividanone.it"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mailto:segreteriadanone@ictlabs.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2CEF398C17E42B84F7F34C4C5480B" ma:contentTypeVersion="13" ma:contentTypeDescription="Create a new document." ma:contentTypeScope="" ma:versionID="c6a6d8f4741477bd7da6b3dc34133ac6">
  <xsd:schema xmlns:xsd="http://www.w3.org/2001/XMLSchema" xmlns:xs="http://www.w3.org/2001/XMLSchema" xmlns:p="http://schemas.microsoft.com/office/2006/metadata/properties" xmlns:ns3="9ed86f7a-bb62-4bdb-8f3c-85f3ca9ff65a" xmlns:ns4="ded6a0e7-f4ef-460d-aa2c-9af62b4a9573" targetNamespace="http://schemas.microsoft.com/office/2006/metadata/properties" ma:root="true" ma:fieldsID="cd9913317a22ac587636e0c8846f53ec" ns3:_="" ns4:_="">
    <xsd:import namespace="9ed86f7a-bb62-4bdb-8f3c-85f3ca9ff65a"/>
    <xsd:import namespace="ded6a0e7-f4ef-460d-aa2c-9af62b4a9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86f7a-bb62-4bdb-8f3c-85f3ca9ff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6a0e7-f4ef-460d-aa2c-9af62b4a9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B2FB0-C0CB-4D91-939C-D771136649E5}">
  <ds:schemaRefs>
    <ds:schemaRef ds:uri="9ed86f7a-bb62-4bdb-8f3c-85f3ca9ff65a"/>
    <ds:schemaRef ds:uri="http://purl.org/dc/elements/1.1/"/>
    <ds:schemaRef ds:uri="ded6a0e7-f4ef-460d-aa2c-9af62b4a9573"/>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23D15B4-0215-433C-A874-FF6CB62B9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86f7a-bb62-4bdb-8f3c-85f3ca9ff65a"/>
    <ds:schemaRef ds:uri="ded6a0e7-f4ef-460d-aa2c-9af62b4a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EE976-0703-4BCC-94F0-460BCB8FAB53}">
  <ds:schemaRefs>
    <ds:schemaRef ds:uri="http://schemas.microsoft.com/sharepoint/v3/contenttype/forms"/>
  </ds:schemaRefs>
</ds:datastoreItem>
</file>

<file path=customXml/itemProps4.xml><?xml version="1.0" encoding="utf-8"?>
<ds:datastoreItem xmlns:ds="http://schemas.openxmlformats.org/officeDocument/2006/customXml" ds:itemID="{CB4AF4AE-55B0-429C-9A0D-0890E9444799}">
  <ds:schemaRefs>
    <ds:schemaRef ds:uri="http://schemas.openxmlformats.org/officeDocument/2006/bibliography"/>
  </ds:schemaRefs>
</ds:datastoreItem>
</file>

<file path=customXml/itemProps5.xml><?xml version="1.0" encoding="utf-8"?>
<ds:datastoreItem xmlns:ds="http://schemas.openxmlformats.org/officeDocument/2006/customXml" ds:itemID="{B6678FCD-8F77-4C79-BBE9-23190380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3330</Words>
  <Characters>18982</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 SOTTOSCRITTA …………………</vt:lpstr>
      <vt:lpstr>LA SOTTOSCRITTA …………………</vt:lpstr>
    </vt:vector>
  </TitlesOfParts>
  <Company>TESTONI</Company>
  <LinksUpToDate>false</LinksUpToDate>
  <CharactersWithSpaces>22268</CharactersWithSpaces>
  <SharedDoc>false</SharedDoc>
  <HLinks>
    <vt:vector size="18" baseType="variant">
      <vt:variant>
        <vt:i4>6750263</vt:i4>
      </vt:variant>
      <vt:variant>
        <vt:i4>6</vt:i4>
      </vt:variant>
      <vt:variant>
        <vt:i4>0</vt:i4>
      </vt:variant>
      <vt:variant>
        <vt:i4>5</vt:i4>
      </vt:variant>
      <vt:variant>
        <vt:lpwstr>http://www.latuacasaconfantasia.it/</vt:lpwstr>
      </vt:variant>
      <vt:variant>
        <vt:lpwstr/>
      </vt:variant>
      <vt:variant>
        <vt:i4>5636199</vt:i4>
      </vt:variant>
      <vt:variant>
        <vt:i4>3</vt:i4>
      </vt:variant>
      <vt:variant>
        <vt:i4>0</vt:i4>
      </vt:variant>
      <vt:variant>
        <vt:i4>5</vt:i4>
      </vt:variant>
      <vt:variant>
        <vt:lpwstr>mailto:concorsi@waveteam.it</vt:lpwstr>
      </vt:variant>
      <vt:variant>
        <vt:lpwstr/>
      </vt:variant>
      <vt:variant>
        <vt:i4>5636199</vt:i4>
      </vt:variant>
      <vt:variant>
        <vt:i4>0</vt:i4>
      </vt:variant>
      <vt:variant>
        <vt:i4>0</vt:i4>
      </vt:variant>
      <vt:variant>
        <vt:i4>5</vt:i4>
      </vt:variant>
      <vt:variant>
        <vt:lpwstr>mailto:concorsi@waveteam.it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SOTTOSCRITTA …………………</dc:title>
  <dc:subject/>
  <dc:creator>enrica</dc:creator>
  <cp:keywords/>
  <dc:description/>
  <cp:lastModifiedBy>Annalisa</cp:lastModifiedBy>
  <cp:revision>6</cp:revision>
  <cp:lastPrinted>2019-04-23T13:55:00Z</cp:lastPrinted>
  <dcterms:created xsi:type="dcterms:W3CDTF">2024-06-25T15:16:00Z</dcterms:created>
  <dcterms:modified xsi:type="dcterms:W3CDTF">2024-07-22T09:24:00Z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000800da01000000000001023720</vt:lpwstr>
  </property>
  <property fmtid="{D5CDD505-2E9C-101B-9397-08002B2CF9AE}" pid="3" name="ContentTypeId">
    <vt:lpwstr>0x0101001862CEF398C17E42B84F7F34C4C5480B</vt:lpwstr>
  </property>
</Properties>
</file>